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AA720" w14:textId="77777777" w:rsidR="00477169" w:rsidRPr="000D67CA" w:rsidRDefault="00477169" w:rsidP="00477169">
      <w:pPr>
        <w:pStyle w:val="Title"/>
        <w:pBdr>
          <w:bottom w:val="single" w:sz="4" w:space="4" w:color="auto"/>
        </w:pBdr>
        <w:spacing w:after="100"/>
        <w:jc w:val="right"/>
        <w:rPr>
          <w:rFonts w:eastAsia="Calibri" w:cstheme="majorHAnsi"/>
          <w:b w:val="0"/>
          <w:kern w:val="0"/>
          <w:sz w:val="32"/>
          <w:szCs w:val="19"/>
        </w:rPr>
      </w:pPr>
      <w:r w:rsidRPr="000D67CA">
        <w:rPr>
          <w:rFonts w:eastAsia="Calibri" w:cstheme="majorHAnsi"/>
          <w:kern w:val="0"/>
          <w:sz w:val="32"/>
          <w:szCs w:val="19"/>
        </w:rPr>
        <w:t>FLARE - Financial overview of the whole experiment</w:t>
      </w:r>
    </w:p>
    <w:p w14:paraId="577A787A" w14:textId="77777777" w:rsidR="00477169" w:rsidRPr="000D67CA" w:rsidRDefault="00477169" w:rsidP="00477169">
      <w:pPr>
        <w:spacing w:after="100" w:line="240" w:lineRule="auto"/>
        <w:jc w:val="both"/>
        <w:rPr>
          <w:rFonts w:asciiTheme="majorHAnsi" w:hAnsiTheme="majorHAnsi" w:cstheme="majorHAnsi"/>
          <w:sz w:val="16"/>
          <w:szCs w:val="19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4677"/>
        <w:gridCol w:w="2127"/>
        <w:gridCol w:w="5702"/>
      </w:tblGrid>
      <w:tr w:rsidR="00477169" w:rsidRPr="000D67CA" w14:paraId="20823E95" w14:textId="77777777" w:rsidTr="00272CAA">
        <w:tc>
          <w:tcPr>
            <w:tcW w:w="2235" w:type="dxa"/>
          </w:tcPr>
          <w:p w14:paraId="106CB1EC" w14:textId="77777777" w:rsidR="00477169" w:rsidRPr="000D67CA" w:rsidRDefault="00477169" w:rsidP="00272CAA">
            <w:pPr>
              <w:spacing w:after="100" w:line="240" w:lineRule="auto"/>
              <w:jc w:val="both"/>
              <w:rPr>
                <w:rFonts w:asciiTheme="majorHAnsi" w:hAnsiTheme="majorHAnsi" w:cstheme="majorHAnsi"/>
                <w:sz w:val="16"/>
                <w:szCs w:val="19"/>
                <w:lang w:val="en-GB"/>
              </w:rPr>
            </w:pPr>
            <w:r w:rsidRPr="000D67CA">
              <w:rPr>
                <w:rFonts w:asciiTheme="majorHAnsi" w:hAnsiTheme="majorHAnsi" w:cstheme="majorHAnsi"/>
                <w:sz w:val="16"/>
                <w:szCs w:val="19"/>
                <w:lang w:val="en-GB"/>
              </w:rPr>
              <w:t>Name of main applicant: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34F256CB" w14:textId="77777777" w:rsidR="00477169" w:rsidRPr="000D67CA" w:rsidRDefault="00477169" w:rsidP="00272CAA">
            <w:pPr>
              <w:spacing w:after="100" w:line="240" w:lineRule="auto"/>
              <w:jc w:val="both"/>
              <w:rPr>
                <w:rFonts w:asciiTheme="majorHAnsi" w:hAnsiTheme="majorHAnsi" w:cstheme="majorHAnsi"/>
                <w:sz w:val="16"/>
                <w:szCs w:val="19"/>
                <w:lang w:val="en-GB"/>
              </w:rPr>
            </w:pPr>
          </w:p>
        </w:tc>
        <w:tc>
          <w:tcPr>
            <w:tcW w:w="2127" w:type="dxa"/>
          </w:tcPr>
          <w:p w14:paraId="4FF87C17" w14:textId="77777777" w:rsidR="00477169" w:rsidRPr="000D67CA" w:rsidRDefault="00477169" w:rsidP="00272CAA">
            <w:pPr>
              <w:spacing w:after="100" w:line="240" w:lineRule="auto"/>
              <w:jc w:val="right"/>
              <w:rPr>
                <w:rFonts w:asciiTheme="majorHAnsi" w:hAnsiTheme="majorHAnsi" w:cstheme="majorHAnsi"/>
                <w:sz w:val="16"/>
                <w:szCs w:val="19"/>
                <w:lang w:val="en-GB"/>
              </w:rPr>
            </w:pPr>
            <w:r w:rsidRPr="000D67CA">
              <w:rPr>
                <w:rFonts w:asciiTheme="majorHAnsi" w:hAnsiTheme="majorHAnsi" w:cstheme="majorHAnsi"/>
                <w:sz w:val="16"/>
                <w:szCs w:val="19"/>
                <w:lang w:val="en-GB"/>
              </w:rPr>
              <w:t>Name of experiment:</w:t>
            </w:r>
          </w:p>
        </w:tc>
        <w:tc>
          <w:tcPr>
            <w:tcW w:w="5702" w:type="dxa"/>
            <w:tcBorders>
              <w:bottom w:val="single" w:sz="4" w:space="0" w:color="auto"/>
            </w:tcBorders>
          </w:tcPr>
          <w:p w14:paraId="0ABD701A" w14:textId="77777777" w:rsidR="00477169" w:rsidRPr="000D67CA" w:rsidRDefault="00477169" w:rsidP="00272CAA">
            <w:pPr>
              <w:spacing w:after="100" w:line="240" w:lineRule="auto"/>
              <w:jc w:val="both"/>
              <w:rPr>
                <w:rFonts w:asciiTheme="majorHAnsi" w:hAnsiTheme="majorHAnsi" w:cstheme="majorHAnsi"/>
                <w:sz w:val="16"/>
                <w:szCs w:val="19"/>
                <w:lang w:val="en-GB"/>
              </w:rPr>
            </w:pPr>
          </w:p>
        </w:tc>
      </w:tr>
    </w:tbl>
    <w:p w14:paraId="3FA7A941" w14:textId="77777777" w:rsidR="00477169" w:rsidRPr="000D67CA" w:rsidRDefault="00477169" w:rsidP="00477169">
      <w:pPr>
        <w:spacing w:after="100" w:line="240" w:lineRule="auto"/>
        <w:jc w:val="both"/>
        <w:rPr>
          <w:rFonts w:asciiTheme="majorHAnsi" w:hAnsiTheme="majorHAnsi" w:cstheme="majorHAnsi"/>
          <w:sz w:val="16"/>
          <w:szCs w:val="19"/>
          <w:lang w:val="en-GB"/>
        </w:rPr>
      </w:pPr>
    </w:p>
    <w:tbl>
      <w:tblPr>
        <w:tblW w:w="14570" w:type="dxa"/>
        <w:tblInd w:w="-294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140"/>
        <w:gridCol w:w="1134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1096"/>
      </w:tblGrid>
      <w:tr w:rsidR="00D80500" w:rsidRPr="000D67CA" w14:paraId="73AFD64D" w14:textId="77777777" w:rsidTr="1787A07C">
        <w:trPr>
          <w:trHeight w:val="445"/>
        </w:trPr>
        <w:tc>
          <w:tcPr>
            <w:tcW w:w="2140" w:type="dxa"/>
          </w:tcPr>
          <w:p w14:paraId="1E14F543" w14:textId="77777777" w:rsidR="00D80500" w:rsidRPr="000D67CA" w:rsidRDefault="00D80500" w:rsidP="00272CAA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1134" w:type="dxa"/>
          </w:tcPr>
          <w:p w14:paraId="5A4CF9AB" w14:textId="5FA3B13F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16541CAA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… [add columns if needed</w:t>
            </w:r>
          </w:p>
        </w:tc>
        <w:tc>
          <w:tcPr>
            <w:tcW w:w="850" w:type="dxa"/>
          </w:tcPr>
          <w:p w14:paraId="2511CC3B" w14:textId="0EF62CE5" w:rsidR="00D80500" w:rsidRPr="000D67CA" w:rsidRDefault="00D80500" w:rsidP="6668E6D4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6668E6D4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2023</w:t>
            </w:r>
          </w:p>
        </w:tc>
        <w:tc>
          <w:tcPr>
            <w:tcW w:w="850" w:type="dxa"/>
          </w:tcPr>
          <w:p w14:paraId="36D4B273" w14:textId="6C72550D" w:rsidR="00D80500" w:rsidRPr="000D67CA" w:rsidRDefault="00D80500" w:rsidP="6668E6D4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6668E6D4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2024</w:t>
            </w:r>
          </w:p>
        </w:tc>
        <w:tc>
          <w:tcPr>
            <w:tcW w:w="850" w:type="dxa"/>
          </w:tcPr>
          <w:p w14:paraId="18CEB667" w14:textId="0345DCDE" w:rsidR="00D80500" w:rsidRPr="000D67CA" w:rsidRDefault="00D80500" w:rsidP="6668E6D4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6668E6D4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2025</w:t>
            </w:r>
          </w:p>
        </w:tc>
        <w:tc>
          <w:tcPr>
            <w:tcW w:w="850" w:type="dxa"/>
          </w:tcPr>
          <w:p w14:paraId="4D3851FA" w14:textId="484408E2" w:rsidR="00D80500" w:rsidRPr="000D67CA" w:rsidRDefault="00D80500" w:rsidP="6668E6D4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/>
                <w:sz w:val="20"/>
                <w:szCs w:val="20"/>
                <w:lang w:val="en-GB"/>
              </w:rPr>
            </w:pPr>
            <w:r w:rsidRPr="6668E6D4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2026</w:t>
            </w:r>
          </w:p>
        </w:tc>
        <w:tc>
          <w:tcPr>
            <w:tcW w:w="850" w:type="dxa"/>
          </w:tcPr>
          <w:p w14:paraId="04ADC562" w14:textId="15B6ED0F" w:rsidR="00D80500" w:rsidRPr="00D05F8C" w:rsidRDefault="00D80500" w:rsidP="6668E6D4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sz w:val="20"/>
                <w:szCs w:val="20"/>
                <w:lang w:val="en-GB"/>
              </w:rPr>
            </w:pPr>
            <w:r w:rsidRPr="00D05F8C">
              <w:rPr>
                <w:rFonts w:asciiTheme="majorHAnsi" w:eastAsia="Times New Roman" w:hAnsiTheme="majorHAnsi" w:cstheme="majorBidi"/>
                <w:b/>
                <w:bCs/>
                <w:sz w:val="20"/>
                <w:szCs w:val="20"/>
                <w:lang w:val="en-GB"/>
              </w:rPr>
              <w:t>2027</w:t>
            </w:r>
          </w:p>
        </w:tc>
        <w:tc>
          <w:tcPr>
            <w:tcW w:w="850" w:type="dxa"/>
          </w:tcPr>
          <w:p w14:paraId="3570E125" w14:textId="1D259AFF" w:rsidR="00D80500" w:rsidRPr="00D05F8C" w:rsidRDefault="00D80500" w:rsidP="16541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sz w:val="20"/>
                <w:szCs w:val="20"/>
                <w:lang w:val="en-GB"/>
              </w:rPr>
            </w:pPr>
            <w:r w:rsidRPr="00D05F8C">
              <w:rPr>
                <w:rFonts w:asciiTheme="majorHAnsi" w:eastAsia="Times New Roman" w:hAnsiTheme="majorHAnsi" w:cstheme="majorBidi"/>
                <w:b/>
                <w:bCs/>
                <w:sz w:val="20"/>
                <w:szCs w:val="20"/>
                <w:lang w:val="en-GB"/>
              </w:rPr>
              <w:t>2028</w:t>
            </w:r>
          </w:p>
        </w:tc>
        <w:tc>
          <w:tcPr>
            <w:tcW w:w="850" w:type="dxa"/>
          </w:tcPr>
          <w:p w14:paraId="5148FDE4" w14:textId="5E075CF4" w:rsidR="00D80500" w:rsidRDefault="00D80500" w:rsidP="6668E6D4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6668E6D4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2029</w:t>
            </w:r>
          </w:p>
        </w:tc>
        <w:tc>
          <w:tcPr>
            <w:tcW w:w="850" w:type="dxa"/>
          </w:tcPr>
          <w:p w14:paraId="722FEE2F" w14:textId="1D7EF5E1" w:rsidR="00D80500" w:rsidRDefault="00D80500" w:rsidP="6668E6D4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6668E6D4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2030</w:t>
            </w:r>
          </w:p>
        </w:tc>
        <w:tc>
          <w:tcPr>
            <w:tcW w:w="850" w:type="dxa"/>
          </w:tcPr>
          <w:p w14:paraId="1AD16B23" w14:textId="0568F684" w:rsidR="00D80500" w:rsidRDefault="00D80500" w:rsidP="6668E6D4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6668E6D4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2031</w:t>
            </w:r>
          </w:p>
        </w:tc>
        <w:tc>
          <w:tcPr>
            <w:tcW w:w="850" w:type="dxa"/>
          </w:tcPr>
          <w:p w14:paraId="115B7243" w14:textId="33B5ECC7" w:rsidR="00D80500" w:rsidRDefault="00D80500" w:rsidP="6668E6D4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6668E6D4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20"/>
                <w:szCs w:val="20"/>
                <w:lang w:val="en-GB"/>
              </w:rPr>
              <w:t>2032</w:t>
            </w:r>
          </w:p>
        </w:tc>
        <w:tc>
          <w:tcPr>
            <w:tcW w:w="850" w:type="dxa"/>
          </w:tcPr>
          <w:p w14:paraId="1815C653" w14:textId="0075DC92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19"/>
                <w:lang w:val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19"/>
                <w:lang w:val="en-GB"/>
              </w:rPr>
              <w:t>2033</w:t>
            </w:r>
          </w:p>
        </w:tc>
        <w:tc>
          <w:tcPr>
            <w:tcW w:w="850" w:type="dxa"/>
          </w:tcPr>
          <w:p w14:paraId="74E5029E" w14:textId="09A2EF35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19"/>
                <w:lang w:val="en-GB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19"/>
                <w:lang w:val="en-GB"/>
              </w:rPr>
              <w:t>2034</w:t>
            </w:r>
          </w:p>
        </w:tc>
        <w:tc>
          <w:tcPr>
            <w:tcW w:w="1096" w:type="dxa"/>
          </w:tcPr>
          <w:p w14:paraId="1979E0C0" w14:textId="42849F6D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19"/>
                <w:lang w:val="en-GB"/>
              </w:rPr>
            </w:pPr>
            <w:r w:rsidRPr="000D67CA">
              <w:rPr>
                <w:rFonts w:asciiTheme="majorHAnsi" w:eastAsia="Times New Roman" w:hAnsiTheme="majorHAnsi" w:cstheme="majorHAnsi"/>
                <w:b/>
                <w:bCs/>
                <w:color w:val="000000"/>
                <w:sz w:val="20"/>
                <w:szCs w:val="19"/>
                <w:lang w:val="en-GB"/>
              </w:rPr>
              <w:t>… [add columns if needed]</w:t>
            </w:r>
          </w:p>
        </w:tc>
      </w:tr>
      <w:tr w:rsidR="00D80500" w:rsidRPr="0025579D" w14:paraId="5F05EFCF" w14:textId="77777777" w:rsidTr="1787A07C">
        <w:trPr>
          <w:trHeight w:val="427"/>
        </w:trPr>
        <w:tc>
          <w:tcPr>
            <w:tcW w:w="2140" w:type="dxa"/>
            <w:shd w:val="clear" w:color="auto" w:fill="83D0F5" w:themeFill="text2"/>
          </w:tcPr>
          <w:p w14:paraId="3BBD3CC9" w14:textId="77777777" w:rsidR="00D80500" w:rsidRPr="000D67CA" w:rsidRDefault="00D80500" w:rsidP="00272CAA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9"/>
                <w:lang w:val="en-GB"/>
              </w:rPr>
            </w:pPr>
            <w:r w:rsidRPr="000D67CA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9"/>
                <w:lang w:val="en-GB"/>
              </w:rPr>
              <w:t>A/ Total cost for the Swiss participation to the experiment (A=B+C)</w:t>
            </w:r>
          </w:p>
        </w:tc>
        <w:tc>
          <w:tcPr>
            <w:tcW w:w="1134" w:type="dxa"/>
            <w:shd w:val="clear" w:color="auto" w:fill="83D0F5" w:themeFill="text2"/>
          </w:tcPr>
          <w:p w14:paraId="2CB919B8" w14:textId="19279D6E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65D1CBC0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3C8271B2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7350978C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75D2C68C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3217F042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0539360E" w14:textId="77777777" w:rsidR="00D80500" w:rsidRDefault="00D80500" w:rsidP="6668E6D4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3099A9AE" w14:textId="77777777" w:rsidR="00D80500" w:rsidRDefault="00D80500" w:rsidP="6668E6D4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0D0905FD" w14:textId="77777777" w:rsidR="00D80500" w:rsidRDefault="00D80500" w:rsidP="6668E6D4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33DAA76B" w14:textId="77777777" w:rsidR="00D80500" w:rsidRDefault="00D80500" w:rsidP="6668E6D4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0BEF80B0" w14:textId="77777777" w:rsidR="00D80500" w:rsidRDefault="00D80500" w:rsidP="6668E6D4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41B8FDCF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270BD79F" w14:textId="7150BEEA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1096" w:type="dxa"/>
            <w:shd w:val="clear" w:color="auto" w:fill="83D0F5" w:themeFill="text2"/>
          </w:tcPr>
          <w:p w14:paraId="5B68D025" w14:textId="56C6E353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</w:tr>
      <w:tr w:rsidR="00D80500" w:rsidRPr="0025579D" w14:paraId="3977D5F3" w14:textId="77777777" w:rsidTr="1787A07C">
        <w:trPr>
          <w:trHeight w:val="427"/>
        </w:trPr>
        <w:tc>
          <w:tcPr>
            <w:tcW w:w="2140" w:type="dxa"/>
          </w:tcPr>
          <w:p w14:paraId="01CDC646" w14:textId="77777777" w:rsidR="00D80500" w:rsidRPr="000D67CA" w:rsidRDefault="00D80500" w:rsidP="00272CAA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9"/>
                <w:lang w:val="en-GB"/>
              </w:rPr>
            </w:pPr>
            <w:r w:rsidRPr="000D67CA"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9"/>
                <w:lang w:val="en-GB"/>
              </w:rPr>
              <w:t>Total costs (raw estimation) of the experiment (international collaboration)</w:t>
            </w:r>
          </w:p>
        </w:tc>
        <w:tc>
          <w:tcPr>
            <w:tcW w:w="1134" w:type="dxa"/>
          </w:tcPr>
          <w:p w14:paraId="43826F9C" w14:textId="17B9B7C6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4E3C1863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72806734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4304338C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133A4CDE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3EA38D4E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5600BFCD" w14:textId="111F4C7B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3CA8AD45" w14:textId="77FD3007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5A03F34B" w14:textId="5804706F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684A5A15" w14:textId="27FE63A3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40834DC0" w14:textId="08876921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0B8F8984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7C112180" w14:textId="0460AB12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1096" w:type="dxa"/>
          </w:tcPr>
          <w:p w14:paraId="2370CD11" w14:textId="258F0DCC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9"/>
                <w:lang w:val="en-GB"/>
              </w:rPr>
            </w:pPr>
          </w:p>
        </w:tc>
      </w:tr>
      <w:tr w:rsidR="00D80500" w:rsidRPr="0025579D" w14:paraId="3714C867" w14:textId="77777777" w:rsidTr="1787A07C">
        <w:trPr>
          <w:trHeight w:val="419"/>
        </w:trPr>
        <w:tc>
          <w:tcPr>
            <w:tcW w:w="2140" w:type="dxa"/>
            <w:shd w:val="clear" w:color="auto" w:fill="83D0F5" w:themeFill="text2"/>
          </w:tcPr>
          <w:p w14:paraId="45579DC6" w14:textId="3F8AA54E" w:rsidR="00D80500" w:rsidRPr="000D67CA" w:rsidRDefault="00D80500" w:rsidP="16541CAA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Bidi"/>
                <w:b/>
                <w:bCs/>
                <w:color w:val="FF0000"/>
                <w:sz w:val="16"/>
                <w:szCs w:val="16"/>
                <w:lang w:val="en-GB"/>
              </w:rPr>
            </w:pPr>
            <w:r w:rsidRPr="16541CAA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  <w:t>B</w:t>
            </w:r>
            <w:r w:rsidRPr="16541CAA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/ Total requested FLARE contribution to the Swiss participation </w:t>
            </w:r>
            <w:r w:rsidRPr="00D96479">
              <w:rPr>
                <w:lang w:val="en-GB"/>
              </w:rPr>
              <w:br/>
            </w:r>
            <w:r w:rsidRPr="16541CAA"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  <w:t>(Sum of the different Swiss groups below, B=B1+B2+B3+…)</w:t>
            </w:r>
            <w:r w:rsidR="00FD7DEE"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  <w:t>,</w:t>
            </w:r>
            <w:r w:rsidRPr="16541CAA">
              <w:rPr>
                <w:rFonts w:asciiTheme="majorHAnsi" w:eastAsia="Times New Roman" w:hAnsiTheme="majorHAnsi" w:cstheme="majorBidi"/>
                <w:b/>
                <w:bCs/>
                <w:color w:val="FF0000"/>
                <w:sz w:val="16"/>
                <w:szCs w:val="16"/>
                <w:lang w:val="en-GB"/>
              </w:rPr>
              <w:t xml:space="preserve"> </w:t>
            </w:r>
            <w:r w:rsidR="00443801" w:rsidRPr="00D05F8C"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  <w:t xml:space="preserve">and </w:t>
            </w:r>
            <w:r w:rsidRPr="00D05F8C"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  <w:t>FTE equivalent of the applicant(s)’</w:t>
            </w:r>
            <w:r w:rsidR="00FD7DEE" w:rsidRPr="00D05F8C"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  <w:t xml:space="preserve"> and their </w:t>
            </w:r>
            <w:r w:rsidRPr="00D05F8C"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  <w:t>commitment in the experiment (FLARE project and related science activities</w:t>
            </w:r>
            <w:r w:rsidRPr="00D05F8C">
              <w:rPr>
                <w:rFonts w:asciiTheme="majorHAnsi" w:eastAsia="Times New Roman" w:hAnsiTheme="majorHAnsi" w:cstheme="majorBidi"/>
                <w:b/>
                <w:bCs/>
                <w:sz w:val="16"/>
                <w:szCs w:val="16"/>
                <w:lang w:val="en-GB"/>
              </w:rPr>
              <w:t>)</w:t>
            </w:r>
          </w:p>
        </w:tc>
        <w:tc>
          <w:tcPr>
            <w:tcW w:w="1134" w:type="dxa"/>
            <w:shd w:val="clear" w:color="auto" w:fill="83D0F5" w:themeFill="text2"/>
          </w:tcPr>
          <w:p w14:paraId="5A16A046" w14:textId="287213E1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4D4C8E3E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0CF9CE26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66663150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797EBC06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0E003CF3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728598EB" w14:textId="69B0D41A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73C97BD1" w14:textId="526BD39A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3730E79F" w14:textId="4D110AB5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74E39B0E" w14:textId="06BA794D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42E0CD1D" w14:textId="672355C4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5F36FD1A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7F2A8B1B" w14:textId="4814C0D8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1096" w:type="dxa"/>
            <w:shd w:val="clear" w:color="auto" w:fill="83D0F5" w:themeFill="text2"/>
          </w:tcPr>
          <w:p w14:paraId="3A2EF90A" w14:textId="67F36304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16"/>
                <w:szCs w:val="19"/>
                <w:lang w:val="en-GB"/>
              </w:rPr>
            </w:pPr>
          </w:p>
        </w:tc>
      </w:tr>
      <w:tr w:rsidR="00D80500" w:rsidRPr="0025579D" w14:paraId="63F02878" w14:textId="77777777" w:rsidTr="1787A07C">
        <w:trPr>
          <w:trHeight w:val="283"/>
        </w:trPr>
        <w:tc>
          <w:tcPr>
            <w:tcW w:w="2140" w:type="dxa"/>
          </w:tcPr>
          <w:p w14:paraId="3358F41B" w14:textId="4D216668" w:rsidR="00D80500" w:rsidRPr="000D67CA" w:rsidRDefault="00D80500" w:rsidP="00272CAA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Bidi"/>
                <w:color w:val="000000"/>
                <w:sz w:val="16"/>
                <w:szCs w:val="16"/>
                <w:lang w:val="en-GB"/>
              </w:rPr>
            </w:pPr>
            <w:r w:rsidRPr="1787A07C"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  <w:t>B1/ requested FLARE contribution Swiss Group 1</w:t>
            </w:r>
          </w:p>
        </w:tc>
        <w:tc>
          <w:tcPr>
            <w:tcW w:w="1134" w:type="dxa"/>
          </w:tcPr>
          <w:p w14:paraId="326D232D" w14:textId="4CF789E7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76997DBB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79796B89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421F69AB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4A25AB8C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2232FF50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44E11B50" w14:textId="6E7D5840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76C281CD" w14:textId="106F534A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7A2CE9C0" w14:textId="12B08380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0AA67021" w14:textId="669938E0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2D3CB141" w14:textId="1D6D40B5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3BB2A7CF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50C9BEB3" w14:textId="546EDA1F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1096" w:type="dxa"/>
          </w:tcPr>
          <w:p w14:paraId="197977A8" w14:textId="396E1FE1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</w:tr>
      <w:tr w:rsidR="00D80500" w:rsidRPr="0025579D" w14:paraId="718D1BFE" w14:textId="77777777" w:rsidTr="1787A07C">
        <w:trPr>
          <w:trHeight w:val="283"/>
        </w:trPr>
        <w:tc>
          <w:tcPr>
            <w:tcW w:w="2140" w:type="dxa"/>
          </w:tcPr>
          <w:p w14:paraId="53EBA28D" w14:textId="1D6424BC" w:rsidR="00D80500" w:rsidRPr="000334F2" w:rsidRDefault="00D80500" w:rsidP="16541CAA">
            <w:pPr>
              <w:spacing w:line="240" w:lineRule="auto"/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</w:pPr>
            <w:r w:rsidRPr="000334F2"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  <w:t>B1/ Applicant(s)’ FTE</w:t>
            </w:r>
            <w:r w:rsidR="761739D6" w:rsidRPr="000334F2"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57AE87EB" w14:textId="31A9BB8D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298A28CB" w14:textId="1F1BEE7C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706FA22D" w14:textId="1CD6A21B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530CE9B5" w14:textId="5C101389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1CEADCCB" w14:textId="51EC44F5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6A516FB2" w14:textId="7EC520F7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4917FAA8" w14:textId="55D27797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273B882E" w14:textId="2AB038E4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2FEE87DC" w14:textId="15891080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26F3A107" w14:textId="0900EB40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706E5113" w14:textId="0B9DA011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2CD0092C" w14:textId="1C850102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76ACBFC7" w14:textId="56DF5C20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6" w:type="dxa"/>
          </w:tcPr>
          <w:p w14:paraId="054060F0" w14:textId="6DD4C848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80500" w:rsidRPr="0025579D" w14:paraId="243B0C35" w14:textId="77777777" w:rsidTr="1787A07C">
        <w:trPr>
          <w:trHeight w:val="331"/>
        </w:trPr>
        <w:tc>
          <w:tcPr>
            <w:tcW w:w="2140" w:type="dxa"/>
          </w:tcPr>
          <w:p w14:paraId="0F4D6587" w14:textId="77777777" w:rsidR="00D80500" w:rsidRPr="000D67CA" w:rsidRDefault="00D80500" w:rsidP="00272CAA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en-GB"/>
              </w:rPr>
            </w:pPr>
            <w:r w:rsidRPr="000D67CA"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en-US"/>
              </w:rPr>
              <w:t xml:space="preserve">B2/ requested </w:t>
            </w:r>
            <w:r w:rsidRPr="000D67CA"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en-GB"/>
              </w:rPr>
              <w:t>FLARE contribution Swiss Group 2</w:t>
            </w:r>
          </w:p>
        </w:tc>
        <w:tc>
          <w:tcPr>
            <w:tcW w:w="1134" w:type="dxa"/>
          </w:tcPr>
          <w:p w14:paraId="0FD5BF8B" w14:textId="42C15B96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273CAF08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5E138837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2E5D9CAB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58501B2B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142F32AA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030995B8" w14:textId="45C4C0E0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423394E4" w14:textId="745A0D68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1441CE68" w14:textId="6B4FE69C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537BCE59" w14:textId="72EEE571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19F23B02" w14:textId="457408B1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29E4C6D9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0366F2A2" w14:textId="3FA7F813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1096" w:type="dxa"/>
          </w:tcPr>
          <w:p w14:paraId="71B768C4" w14:textId="118055C4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</w:tr>
      <w:tr w:rsidR="00D80500" w14:paraId="71BD790D" w14:textId="77777777" w:rsidTr="1787A07C">
        <w:trPr>
          <w:trHeight w:val="66"/>
        </w:trPr>
        <w:tc>
          <w:tcPr>
            <w:tcW w:w="2140" w:type="dxa"/>
          </w:tcPr>
          <w:p w14:paraId="6904C392" w14:textId="6F40A728" w:rsidR="00D80500" w:rsidRPr="000334F2" w:rsidRDefault="00D80500" w:rsidP="16541CAA">
            <w:pPr>
              <w:spacing w:line="240" w:lineRule="auto"/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</w:pPr>
            <w:r w:rsidRPr="000334F2"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  <w:t>B2/ Applicant(s)</w:t>
            </w:r>
            <w:r w:rsidR="007139B2"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  <w:t>’</w:t>
            </w:r>
            <w:r w:rsidRPr="000334F2"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  <w:t xml:space="preserve"> FTE</w:t>
            </w:r>
          </w:p>
        </w:tc>
        <w:tc>
          <w:tcPr>
            <w:tcW w:w="1134" w:type="dxa"/>
          </w:tcPr>
          <w:p w14:paraId="4DF5364D" w14:textId="5241DC34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52788213" w14:textId="0ACBDBF2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5994A135" w14:textId="2293DF14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1AE24BAC" w14:textId="6FA7CC89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39C307D5" w14:textId="1B373AC6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03B8C80B" w14:textId="1A686471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5A2B836A" w14:textId="5C509664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3C200676" w14:textId="598DD4DA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6D0DACC0" w14:textId="7196A1E5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280E622E" w14:textId="08219A21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4F14818C" w14:textId="0EABD8BC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0FC486A1" w14:textId="77777777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13607A97" w14:textId="3D2356C5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6" w:type="dxa"/>
          </w:tcPr>
          <w:p w14:paraId="644C9DD2" w14:textId="27CD8B29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80500" w:rsidRPr="0025579D" w14:paraId="4E32DE1C" w14:textId="77777777" w:rsidTr="1787A07C">
        <w:trPr>
          <w:trHeight w:val="66"/>
        </w:trPr>
        <w:tc>
          <w:tcPr>
            <w:tcW w:w="2140" w:type="dxa"/>
          </w:tcPr>
          <w:p w14:paraId="08502167" w14:textId="77777777" w:rsidR="00D80500" w:rsidRPr="000D67CA" w:rsidRDefault="00D80500" w:rsidP="00272CAA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en-GB"/>
              </w:rPr>
            </w:pPr>
            <w:r w:rsidRPr="000D67CA"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en-GB"/>
              </w:rPr>
              <w:t>B3/ requested FLARE contribution Swiss Group 3</w:t>
            </w:r>
          </w:p>
        </w:tc>
        <w:tc>
          <w:tcPr>
            <w:tcW w:w="1134" w:type="dxa"/>
          </w:tcPr>
          <w:p w14:paraId="1E4DE5BE" w14:textId="063CD92C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051E1F39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6FA08706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7C68EFA8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60BEF13F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1839E969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497C3D91" w14:textId="44DFB093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0EADFBCA" w14:textId="51DFE783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1BDC85BF" w14:textId="3CA34D11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70EC82D7" w14:textId="65A827F9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480B1782" w14:textId="7BC3FDFF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5D2DF3E4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63D1238E" w14:textId="721650FD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1096" w:type="dxa"/>
          </w:tcPr>
          <w:p w14:paraId="00BC2DBA" w14:textId="00B967D6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</w:tr>
      <w:tr w:rsidR="00D80500" w:rsidRPr="0025579D" w14:paraId="53ADDD61" w14:textId="77777777" w:rsidTr="1787A07C">
        <w:trPr>
          <w:trHeight w:val="66"/>
        </w:trPr>
        <w:tc>
          <w:tcPr>
            <w:tcW w:w="2140" w:type="dxa"/>
          </w:tcPr>
          <w:p w14:paraId="567D6126" w14:textId="01D9AFE4" w:rsidR="00D80500" w:rsidRPr="000334F2" w:rsidRDefault="00D80500" w:rsidP="16541CAA">
            <w:pPr>
              <w:spacing w:line="240" w:lineRule="auto"/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</w:pPr>
            <w:r w:rsidRPr="000334F2"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  <w:t>B3/ Applicant(s)’ FTE</w:t>
            </w:r>
          </w:p>
        </w:tc>
        <w:tc>
          <w:tcPr>
            <w:tcW w:w="1134" w:type="dxa"/>
          </w:tcPr>
          <w:p w14:paraId="5065D1D9" w14:textId="31AD5C40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46AD8990" w14:textId="5F8F8C2E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284698CC" w14:textId="06C0B09E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2E2F2E20" w14:textId="0A724BC5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1D9968D1" w14:textId="5A7E3BE6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0CB49A7E" w14:textId="1893F54C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4D35D55E" w14:textId="1B7188EB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3F3A40BC" w14:textId="44942966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4881B0C8" w14:textId="0B0C83F8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5B09E514" w14:textId="0EA6D009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4FCCE3A7" w14:textId="7601B598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167957C0" w14:textId="77777777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336A5054" w14:textId="03A2C557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096" w:type="dxa"/>
          </w:tcPr>
          <w:p w14:paraId="66E467C6" w14:textId="696DC6A3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</w:tr>
      <w:tr w:rsidR="00D80500" w:rsidRPr="0025579D" w14:paraId="734F5035" w14:textId="77777777" w:rsidTr="1787A07C">
        <w:trPr>
          <w:trHeight w:val="66"/>
        </w:trPr>
        <w:tc>
          <w:tcPr>
            <w:tcW w:w="2140" w:type="dxa"/>
          </w:tcPr>
          <w:p w14:paraId="107FB217" w14:textId="77777777" w:rsidR="00D80500" w:rsidRPr="000D67CA" w:rsidRDefault="00D80500" w:rsidP="00272CAA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en-GB"/>
              </w:rPr>
            </w:pPr>
            <w:r w:rsidRPr="000D67CA"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en-GB"/>
              </w:rPr>
              <w:t>[Add as many lines as necessary]</w:t>
            </w:r>
          </w:p>
        </w:tc>
        <w:tc>
          <w:tcPr>
            <w:tcW w:w="1134" w:type="dxa"/>
          </w:tcPr>
          <w:p w14:paraId="198C97CF" w14:textId="3A665153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0DDFDA1A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5FBEBE55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3398A722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02509E8B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69DEF024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07B668D1" w14:textId="2949B70C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6D61F2DD" w14:textId="630383B8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7B04DC75" w14:textId="08AB371E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23828D30" w14:textId="44A1F46E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459EB92A" w14:textId="1EA922E1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63F40771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3AD47B71" w14:textId="0C4F942C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1096" w:type="dxa"/>
          </w:tcPr>
          <w:p w14:paraId="28AF9762" w14:textId="63BF3EAE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</w:tr>
      <w:tr w:rsidR="00D80500" w:rsidRPr="0025579D" w14:paraId="5806EA13" w14:textId="77777777" w:rsidTr="1787A07C">
        <w:trPr>
          <w:trHeight w:val="333"/>
        </w:trPr>
        <w:tc>
          <w:tcPr>
            <w:tcW w:w="2140" w:type="dxa"/>
            <w:shd w:val="clear" w:color="auto" w:fill="83D0F5" w:themeFill="text2"/>
          </w:tcPr>
          <w:p w14:paraId="20DE28F8" w14:textId="2B1661D1" w:rsidR="00443801" w:rsidRPr="000334F2" w:rsidRDefault="00D80500" w:rsidP="6668E6D4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</w:pPr>
            <w:r w:rsidRPr="6668E6D4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C/ </w:t>
            </w:r>
            <w:r w:rsidRPr="6668E6D4"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  <w:t xml:space="preserve">Total third party funds for the Swiss participation </w:t>
            </w:r>
            <w:r w:rsidRPr="00D96479">
              <w:rPr>
                <w:lang w:val="en-GB"/>
              </w:rPr>
              <w:br/>
            </w:r>
            <w:r w:rsidRPr="6668E6D4"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  <w:t xml:space="preserve">(non-SNSF funding only, </w:t>
            </w:r>
            <w:r w:rsidRPr="000334F2"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  <w:t>including, for example, personnel and fundings support by the home institutes</w:t>
            </w:r>
            <w:r w:rsidRPr="6668E6D4">
              <w:rPr>
                <w:rFonts w:asciiTheme="majorHAnsi" w:eastAsia="Times New Roman" w:hAnsiTheme="majorHAnsi" w:cstheme="majorBidi"/>
                <w:color w:val="FF0000"/>
                <w:sz w:val="16"/>
                <w:szCs w:val="16"/>
                <w:lang w:val="en-GB"/>
              </w:rPr>
              <w:t xml:space="preserve">, </w:t>
            </w:r>
            <w:r w:rsidRPr="6668E6D4"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  <w:t>sum of fields below, C=C1+C2+C3+…)</w:t>
            </w:r>
            <w:r w:rsidR="006B4A64"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443801" w:rsidRPr="000334F2"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  <w:t>and FTE equivalent of the applicant(s)’ employee commitment in the experiment (FLARE project and related science activities</w:t>
            </w:r>
            <w:r w:rsidR="006B4A64" w:rsidRPr="000334F2"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  <w:t xml:space="preserve"> including technicians, PhD students, postdoc, etc</w:t>
            </w:r>
            <w:r w:rsidR="00443801" w:rsidRPr="000334F2">
              <w:rPr>
                <w:rFonts w:asciiTheme="majorHAnsi" w:eastAsia="Times New Roman" w:hAnsiTheme="majorHAnsi" w:cstheme="majorBidi"/>
                <w:sz w:val="16"/>
                <w:szCs w:val="16"/>
                <w:lang w:val="en-GB"/>
              </w:rPr>
              <w:t>)</w:t>
            </w:r>
          </w:p>
          <w:p w14:paraId="44C4F7A4" w14:textId="15944721" w:rsidR="00443801" w:rsidRPr="000D67CA" w:rsidRDefault="00443801" w:rsidP="6668E6D4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Bidi"/>
                <w:b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shd w:val="clear" w:color="auto" w:fill="83D0F5" w:themeFill="text2"/>
          </w:tcPr>
          <w:p w14:paraId="0593072B" w14:textId="2CC1E94C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535D281E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37D8E310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168BA053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05925CE2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5B01FD93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2DBE829B" w14:textId="46B64B45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10B3B7BB" w14:textId="0DE54E68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453E8E88" w14:textId="612C5A5B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71D9C6D1" w14:textId="599725EB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368CFC6F" w14:textId="022CC757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6153638D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288EB0A4" w14:textId="5B623335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1096" w:type="dxa"/>
            <w:shd w:val="clear" w:color="auto" w:fill="83D0F5" w:themeFill="text2"/>
          </w:tcPr>
          <w:p w14:paraId="7669E86F" w14:textId="574FB990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9"/>
                <w:lang w:val="en-GB"/>
              </w:rPr>
            </w:pPr>
          </w:p>
        </w:tc>
      </w:tr>
      <w:tr w:rsidR="00D80500" w:rsidRPr="000D67CA" w14:paraId="41B5D59C" w14:textId="77777777" w:rsidTr="1787A07C">
        <w:trPr>
          <w:trHeight w:val="83"/>
        </w:trPr>
        <w:tc>
          <w:tcPr>
            <w:tcW w:w="2140" w:type="dxa"/>
          </w:tcPr>
          <w:p w14:paraId="1C4ECF91" w14:textId="77777777" w:rsidR="00D80500" w:rsidRPr="000D67CA" w:rsidRDefault="00D80500" w:rsidP="00272CAA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en-GB"/>
              </w:rPr>
            </w:pPr>
            <w:r w:rsidRPr="000D67CA"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en-US"/>
              </w:rPr>
              <w:t xml:space="preserve">C1/ </w:t>
            </w:r>
            <w:r w:rsidRPr="000D67CA"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en-GB"/>
              </w:rPr>
              <w:t>Third party funds 1</w:t>
            </w:r>
          </w:p>
        </w:tc>
        <w:tc>
          <w:tcPr>
            <w:tcW w:w="1134" w:type="dxa"/>
          </w:tcPr>
          <w:p w14:paraId="7C7DB93A" w14:textId="6B5B5F6F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167DC066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714AD0E9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5E3D5BE6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72FB7E10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35202127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10998000" w14:textId="55ADD6D9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57D4F84C" w14:textId="14A5A47F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19467F28" w14:textId="184724D6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28D6F3E9" w14:textId="35636131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6BBA15F3" w14:textId="3CE23A8F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32C60145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69E3A0F5" w14:textId="1F2D9551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1096" w:type="dxa"/>
          </w:tcPr>
          <w:p w14:paraId="2CA49A07" w14:textId="2F3A47DC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</w:tr>
      <w:tr w:rsidR="006B4A64" w:rsidRPr="0025579D" w14:paraId="57681744" w14:textId="77777777" w:rsidTr="1787A07C">
        <w:trPr>
          <w:trHeight w:val="83"/>
        </w:trPr>
        <w:tc>
          <w:tcPr>
            <w:tcW w:w="2140" w:type="dxa"/>
          </w:tcPr>
          <w:p w14:paraId="572645A9" w14:textId="478766C4" w:rsidR="006B4A64" w:rsidRPr="00D7502E" w:rsidRDefault="006B4A64" w:rsidP="00272CAA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  <w:r w:rsidRPr="00D7502E">
              <w:rPr>
                <w:rFonts w:asciiTheme="majorHAnsi" w:eastAsia="Times New Roman" w:hAnsiTheme="majorHAnsi" w:cstheme="majorBidi"/>
                <w:sz w:val="16"/>
                <w:szCs w:val="16"/>
                <w:lang w:val="fr-FR"/>
              </w:rPr>
              <w:t xml:space="preserve">C1/ PhDs, postdoc, technicians, etc’ FTE </w:t>
            </w:r>
          </w:p>
        </w:tc>
        <w:tc>
          <w:tcPr>
            <w:tcW w:w="1134" w:type="dxa"/>
          </w:tcPr>
          <w:p w14:paraId="724B510A" w14:textId="77777777" w:rsidR="006B4A64" w:rsidRPr="006B4A64" w:rsidRDefault="006B4A64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4E70D502" w14:textId="77777777" w:rsidR="006B4A64" w:rsidRPr="006B4A64" w:rsidRDefault="006B4A64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59A8889D" w14:textId="77777777" w:rsidR="006B4A64" w:rsidRPr="006B4A64" w:rsidRDefault="006B4A64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318DD58A" w14:textId="77777777" w:rsidR="006B4A64" w:rsidRPr="006B4A64" w:rsidRDefault="006B4A64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2945D531" w14:textId="77777777" w:rsidR="006B4A64" w:rsidRPr="006B4A64" w:rsidRDefault="006B4A64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77108C45" w14:textId="77777777" w:rsidR="006B4A64" w:rsidRPr="006B4A64" w:rsidRDefault="006B4A64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50E21A3E" w14:textId="77777777" w:rsidR="006B4A64" w:rsidRPr="006B4A64" w:rsidRDefault="006B4A64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0D159B03" w14:textId="77777777" w:rsidR="006B4A64" w:rsidRPr="006B4A64" w:rsidRDefault="006B4A64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10E87771" w14:textId="77777777" w:rsidR="006B4A64" w:rsidRPr="006B4A64" w:rsidRDefault="006B4A64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413AEA1D" w14:textId="77777777" w:rsidR="006B4A64" w:rsidRPr="006B4A64" w:rsidRDefault="006B4A64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0C343FFE" w14:textId="77777777" w:rsidR="006B4A64" w:rsidRPr="006B4A64" w:rsidRDefault="006B4A64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4B87A480" w14:textId="77777777" w:rsidR="006B4A64" w:rsidRPr="006B4A64" w:rsidRDefault="006B4A64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2DBEA94E" w14:textId="77777777" w:rsidR="006B4A64" w:rsidRPr="006B4A64" w:rsidRDefault="006B4A64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1096" w:type="dxa"/>
          </w:tcPr>
          <w:p w14:paraId="0671D0E8" w14:textId="77777777" w:rsidR="006B4A64" w:rsidRPr="006B4A64" w:rsidRDefault="006B4A64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</w:tr>
      <w:tr w:rsidR="00D80500" w:rsidRPr="000D67CA" w14:paraId="429F538A" w14:textId="77777777" w:rsidTr="1787A07C">
        <w:trPr>
          <w:trHeight w:val="131"/>
        </w:trPr>
        <w:tc>
          <w:tcPr>
            <w:tcW w:w="2140" w:type="dxa"/>
          </w:tcPr>
          <w:p w14:paraId="77D09E0E" w14:textId="77777777" w:rsidR="00D80500" w:rsidRPr="000D67CA" w:rsidRDefault="00D80500" w:rsidP="00272CAA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en-GB"/>
              </w:rPr>
            </w:pPr>
            <w:r w:rsidRPr="000D67CA"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en-GB"/>
              </w:rPr>
              <w:t>C2/ Third party funds 2</w:t>
            </w:r>
          </w:p>
        </w:tc>
        <w:tc>
          <w:tcPr>
            <w:tcW w:w="1134" w:type="dxa"/>
          </w:tcPr>
          <w:p w14:paraId="15FAB195" w14:textId="06B42567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194C7DDE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26856E04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67DA440D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3B719432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0F4F041B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72B12E76" w14:textId="58E93A6F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3D3A9B1C" w14:textId="522C2996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2E8A323D" w14:textId="47757883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0BBA7A82" w14:textId="79B56B18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4123D77F" w14:textId="12742624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0FA08C28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50CD09E2" w14:textId="415FB49C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1096" w:type="dxa"/>
          </w:tcPr>
          <w:p w14:paraId="655D2D4A" w14:textId="09F32B33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</w:tr>
      <w:tr w:rsidR="00D7502E" w:rsidRPr="00D7502E" w14:paraId="3D101E03" w14:textId="77777777" w:rsidTr="1787A07C">
        <w:trPr>
          <w:trHeight w:val="131"/>
        </w:trPr>
        <w:tc>
          <w:tcPr>
            <w:tcW w:w="2140" w:type="dxa"/>
          </w:tcPr>
          <w:p w14:paraId="0FB191BE" w14:textId="2003841B" w:rsidR="00D7502E" w:rsidRPr="00D7502E" w:rsidRDefault="00D7502E" w:rsidP="00272CAA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fr-FR"/>
              </w:rPr>
            </w:pPr>
            <w:r w:rsidRPr="00D7502E">
              <w:rPr>
                <w:rFonts w:asciiTheme="majorHAnsi" w:eastAsia="Times New Roman" w:hAnsiTheme="majorHAnsi" w:cstheme="majorBidi"/>
                <w:sz w:val="16"/>
                <w:szCs w:val="16"/>
                <w:lang w:val="fr-FR"/>
              </w:rPr>
              <w:t>C</w:t>
            </w:r>
            <w:r>
              <w:rPr>
                <w:rFonts w:asciiTheme="majorHAnsi" w:eastAsia="Times New Roman" w:hAnsiTheme="majorHAnsi" w:cstheme="majorBidi"/>
                <w:sz w:val="16"/>
                <w:szCs w:val="16"/>
                <w:lang w:val="fr-FR"/>
              </w:rPr>
              <w:t>2</w:t>
            </w:r>
            <w:r w:rsidRPr="00D7502E">
              <w:rPr>
                <w:rFonts w:asciiTheme="majorHAnsi" w:eastAsia="Times New Roman" w:hAnsiTheme="majorHAnsi" w:cstheme="majorBidi"/>
                <w:sz w:val="16"/>
                <w:szCs w:val="16"/>
                <w:lang w:val="fr-FR"/>
              </w:rPr>
              <w:t>/ PhDs, postdoc, technicians, etc’ FTE</w:t>
            </w:r>
          </w:p>
        </w:tc>
        <w:tc>
          <w:tcPr>
            <w:tcW w:w="1134" w:type="dxa"/>
          </w:tcPr>
          <w:p w14:paraId="2A30D53B" w14:textId="77777777" w:rsidR="00D7502E" w:rsidRPr="00D7502E" w:rsidRDefault="00D7502E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2E70FC8B" w14:textId="77777777" w:rsidR="00D7502E" w:rsidRPr="00D7502E" w:rsidRDefault="00D7502E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3F953E9B" w14:textId="77777777" w:rsidR="00D7502E" w:rsidRPr="00D7502E" w:rsidRDefault="00D7502E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5B8F9F8B" w14:textId="77777777" w:rsidR="00D7502E" w:rsidRPr="00D7502E" w:rsidRDefault="00D7502E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2FE86C2B" w14:textId="77777777" w:rsidR="00D7502E" w:rsidRPr="00D7502E" w:rsidRDefault="00D7502E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028A6AD7" w14:textId="77777777" w:rsidR="00D7502E" w:rsidRPr="00D7502E" w:rsidRDefault="00D7502E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13317CF2" w14:textId="77777777" w:rsidR="00D7502E" w:rsidRPr="00D7502E" w:rsidRDefault="00D7502E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6C93044A" w14:textId="77777777" w:rsidR="00D7502E" w:rsidRPr="00D7502E" w:rsidRDefault="00D7502E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5F187A73" w14:textId="77777777" w:rsidR="00D7502E" w:rsidRPr="00D7502E" w:rsidRDefault="00D7502E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491E7973" w14:textId="77777777" w:rsidR="00D7502E" w:rsidRPr="00D7502E" w:rsidRDefault="00D7502E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31260B4B" w14:textId="77777777" w:rsidR="00D7502E" w:rsidRPr="00D7502E" w:rsidRDefault="00D7502E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1B8BFFE9" w14:textId="77777777" w:rsidR="00D7502E" w:rsidRPr="00D7502E" w:rsidRDefault="00D7502E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64E541F1" w14:textId="77777777" w:rsidR="00D7502E" w:rsidRPr="00D7502E" w:rsidRDefault="00D7502E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1096" w:type="dxa"/>
          </w:tcPr>
          <w:p w14:paraId="4A1FB283" w14:textId="77777777" w:rsidR="00D7502E" w:rsidRPr="00D7502E" w:rsidRDefault="00D7502E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</w:tr>
      <w:tr w:rsidR="00D80500" w:rsidRPr="000D67CA" w14:paraId="288D3B2E" w14:textId="77777777" w:rsidTr="1787A07C">
        <w:trPr>
          <w:trHeight w:val="66"/>
        </w:trPr>
        <w:tc>
          <w:tcPr>
            <w:tcW w:w="2140" w:type="dxa"/>
          </w:tcPr>
          <w:p w14:paraId="75549EEF" w14:textId="77777777" w:rsidR="00D80500" w:rsidRPr="000D67CA" w:rsidRDefault="00D80500" w:rsidP="00272CAA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en-GB"/>
              </w:rPr>
            </w:pPr>
            <w:r w:rsidRPr="000D67CA"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en-GB"/>
              </w:rPr>
              <w:t>C3/ Third party funds 3</w:t>
            </w:r>
          </w:p>
        </w:tc>
        <w:tc>
          <w:tcPr>
            <w:tcW w:w="1134" w:type="dxa"/>
          </w:tcPr>
          <w:p w14:paraId="3B963B7B" w14:textId="4D51A809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4A6233CE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346A3EC7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6AF72312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26094E05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4E02DF9F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6C24545F" w14:textId="0042BEEF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21634A90" w14:textId="0370562E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3C382D55" w14:textId="47CC9755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27C433F7" w14:textId="376B8B6B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1F4D1151" w14:textId="2DFD3130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042E4F52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0DFF5E81" w14:textId="4216EA7B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1096" w:type="dxa"/>
          </w:tcPr>
          <w:p w14:paraId="5F49AD61" w14:textId="6C18C9B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</w:tr>
      <w:tr w:rsidR="00D7502E" w:rsidRPr="00D7502E" w14:paraId="0BAB2374" w14:textId="77777777" w:rsidTr="1787A07C">
        <w:trPr>
          <w:trHeight w:val="66"/>
        </w:trPr>
        <w:tc>
          <w:tcPr>
            <w:tcW w:w="2140" w:type="dxa"/>
          </w:tcPr>
          <w:p w14:paraId="1FAA5E93" w14:textId="7323CA97" w:rsidR="00D7502E" w:rsidRPr="00D7502E" w:rsidRDefault="00D7502E" w:rsidP="00272CAA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fr-FR"/>
              </w:rPr>
            </w:pPr>
            <w:r w:rsidRPr="00D7502E">
              <w:rPr>
                <w:rFonts w:asciiTheme="majorHAnsi" w:eastAsia="Times New Roman" w:hAnsiTheme="majorHAnsi" w:cstheme="majorBidi"/>
                <w:sz w:val="16"/>
                <w:szCs w:val="16"/>
                <w:lang w:val="fr-FR"/>
              </w:rPr>
              <w:t>C</w:t>
            </w:r>
            <w:r>
              <w:rPr>
                <w:rFonts w:asciiTheme="majorHAnsi" w:eastAsia="Times New Roman" w:hAnsiTheme="majorHAnsi" w:cstheme="majorBidi"/>
                <w:sz w:val="16"/>
                <w:szCs w:val="16"/>
                <w:lang w:val="fr-FR"/>
              </w:rPr>
              <w:t>3</w:t>
            </w:r>
            <w:r w:rsidRPr="00D7502E">
              <w:rPr>
                <w:rFonts w:asciiTheme="majorHAnsi" w:eastAsia="Times New Roman" w:hAnsiTheme="majorHAnsi" w:cstheme="majorBidi"/>
                <w:sz w:val="16"/>
                <w:szCs w:val="16"/>
                <w:lang w:val="fr-FR"/>
              </w:rPr>
              <w:t>/ PhDs, postdoc, technicians, etc’ FTE</w:t>
            </w:r>
          </w:p>
        </w:tc>
        <w:tc>
          <w:tcPr>
            <w:tcW w:w="1134" w:type="dxa"/>
          </w:tcPr>
          <w:p w14:paraId="65FAF256" w14:textId="77777777" w:rsidR="00D7502E" w:rsidRPr="00D7502E" w:rsidRDefault="00D7502E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672FAB46" w14:textId="77777777" w:rsidR="00D7502E" w:rsidRPr="00D7502E" w:rsidRDefault="00D7502E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2ACA9B0F" w14:textId="77777777" w:rsidR="00D7502E" w:rsidRPr="00D7502E" w:rsidRDefault="00D7502E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39AB673D" w14:textId="77777777" w:rsidR="00D7502E" w:rsidRPr="00D7502E" w:rsidRDefault="00D7502E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7FA4725D" w14:textId="77777777" w:rsidR="00D7502E" w:rsidRPr="00D7502E" w:rsidRDefault="00D7502E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62C44681" w14:textId="77777777" w:rsidR="00D7502E" w:rsidRPr="00D7502E" w:rsidRDefault="00D7502E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1ED1B249" w14:textId="77777777" w:rsidR="00D7502E" w:rsidRPr="00D7502E" w:rsidRDefault="00D7502E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6DB151D0" w14:textId="77777777" w:rsidR="00D7502E" w:rsidRPr="00D7502E" w:rsidRDefault="00D7502E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469C9AB6" w14:textId="77777777" w:rsidR="00D7502E" w:rsidRPr="00D7502E" w:rsidRDefault="00D7502E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00E82597" w14:textId="77777777" w:rsidR="00D7502E" w:rsidRPr="00D7502E" w:rsidRDefault="00D7502E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64F6D3CA" w14:textId="77777777" w:rsidR="00D7502E" w:rsidRPr="00D7502E" w:rsidRDefault="00D7502E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fr-FR"/>
              </w:rPr>
            </w:pPr>
          </w:p>
        </w:tc>
        <w:tc>
          <w:tcPr>
            <w:tcW w:w="850" w:type="dxa"/>
          </w:tcPr>
          <w:p w14:paraId="6C27E697" w14:textId="77777777" w:rsidR="00D7502E" w:rsidRPr="00D7502E" w:rsidRDefault="00D7502E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850" w:type="dxa"/>
          </w:tcPr>
          <w:p w14:paraId="51C61DF9" w14:textId="77777777" w:rsidR="00D7502E" w:rsidRPr="00D7502E" w:rsidRDefault="00D7502E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  <w:tc>
          <w:tcPr>
            <w:tcW w:w="1096" w:type="dxa"/>
          </w:tcPr>
          <w:p w14:paraId="3878C1AF" w14:textId="77777777" w:rsidR="00D7502E" w:rsidRPr="00D7502E" w:rsidRDefault="00D7502E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fr-FR"/>
              </w:rPr>
            </w:pPr>
          </w:p>
        </w:tc>
      </w:tr>
      <w:tr w:rsidR="00D80500" w:rsidRPr="0025579D" w14:paraId="4427A76E" w14:textId="77777777" w:rsidTr="1787A07C">
        <w:trPr>
          <w:trHeight w:val="66"/>
        </w:trPr>
        <w:tc>
          <w:tcPr>
            <w:tcW w:w="2140" w:type="dxa"/>
          </w:tcPr>
          <w:p w14:paraId="4D241E7D" w14:textId="77777777" w:rsidR="00D80500" w:rsidRPr="000D67CA" w:rsidRDefault="00D80500" w:rsidP="00272CAA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en-GB"/>
              </w:rPr>
            </w:pPr>
            <w:r w:rsidRPr="000D67CA"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9"/>
                <w:lang w:val="en-GB"/>
              </w:rPr>
              <w:t>[Add as many lines as necessary]</w:t>
            </w:r>
          </w:p>
        </w:tc>
        <w:tc>
          <w:tcPr>
            <w:tcW w:w="1134" w:type="dxa"/>
          </w:tcPr>
          <w:p w14:paraId="5B85291F" w14:textId="10247804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7DB285E3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44C7458F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2BC44E99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250820A5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43D92458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48F51366" w14:textId="7D47A89C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7CC50034" w14:textId="617C40F0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609B2C63" w14:textId="4B6FFE7A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22133605" w14:textId="1A84285F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63496173" w14:textId="07105927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</w:tcPr>
          <w:p w14:paraId="7613C794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</w:tcPr>
          <w:p w14:paraId="2C72794F" w14:textId="1CD36D46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1096" w:type="dxa"/>
          </w:tcPr>
          <w:p w14:paraId="7C542BF7" w14:textId="362E6200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</w:tr>
      <w:tr w:rsidR="00D80500" w:rsidRPr="0025579D" w14:paraId="53642D44" w14:textId="77777777" w:rsidTr="1787A07C">
        <w:trPr>
          <w:trHeight w:val="66"/>
        </w:trPr>
        <w:tc>
          <w:tcPr>
            <w:tcW w:w="2140" w:type="dxa"/>
            <w:shd w:val="clear" w:color="auto" w:fill="83D0F5" w:themeFill="text2"/>
          </w:tcPr>
          <w:p w14:paraId="404EF4D0" w14:textId="77777777" w:rsidR="00D80500" w:rsidRPr="000D67CA" w:rsidRDefault="00D80500" w:rsidP="00272CAA">
            <w:pPr>
              <w:spacing w:beforeLines="40" w:before="96" w:afterLines="40" w:after="96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sz w:val="16"/>
                <w:szCs w:val="16"/>
                <w:lang w:val="en-GB"/>
              </w:rPr>
            </w:pPr>
            <w:r w:rsidRPr="000D67CA">
              <w:rPr>
                <w:rFonts w:asciiTheme="majorHAnsi" w:hAnsiTheme="majorHAnsi" w:cstheme="majorHAnsi"/>
                <w:sz w:val="16"/>
                <w:szCs w:val="16"/>
                <w:lang w:val="en-GB"/>
              </w:rPr>
              <w:t>Planned deliverables and financial commitments of the Swiss participants. If possible, the financial commitments have to be justified by copies of official documents attached to this business plan (e.g. M</w:t>
            </w:r>
            <w:r w:rsidRPr="000D67CA">
              <w:rPr>
                <w:rFonts w:asciiTheme="majorHAnsi" w:eastAsia="Times New Roman" w:hAnsiTheme="majorHAnsi" w:cstheme="majorHAnsi"/>
                <w:bCs/>
                <w:color w:val="000000"/>
                <w:sz w:val="16"/>
                <w:szCs w:val="16"/>
                <w:lang w:val="en-GB"/>
              </w:rPr>
              <w:t>emorandums of Understanding)</w:t>
            </w:r>
          </w:p>
        </w:tc>
        <w:tc>
          <w:tcPr>
            <w:tcW w:w="1134" w:type="dxa"/>
            <w:shd w:val="clear" w:color="auto" w:fill="83D0F5" w:themeFill="text2"/>
          </w:tcPr>
          <w:p w14:paraId="12576FE9" w14:textId="58C749F8" w:rsidR="00D80500" w:rsidRDefault="00D80500" w:rsidP="16541CAA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30129ED7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55645853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059D472A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7DBFD605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43826DC2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07118A98" w14:textId="769E3880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6DB43F05" w14:textId="4FFDD258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681857C9" w14:textId="51604FFE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3E82CB9A" w14:textId="01FE92D2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791EE919" w14:textId="5DBA66AD" w:rsidR="00D80500" w:rsidRDefault="00D80500" w:rsidP="6668E6D4">
            <w:pPr>
              <w:spacing w:line="240" w:lineRule="auto"/>
              <w:jc w:val="center"/>
              <w:rPr>
                <w:rFonts w:asciiTheme="majorHAnsi" w:eastAsia="Times New Roman" w:hAnsiTheme="majorHAnsi" w:cstheme="majorBidi"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0E87B281" w14:textId="77777777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850" w:type="dxa"/>
            <w:shd w:val="clear" w:color="auto" w:fill="83D0F5" w:themeFill="text2"/>
          </w:tcPr>
          <w:p w14:paraId="689DCC29" w14:textId="7E4A96CA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  <w:tc>
          <w:tcPr>
            <w:tcW w:w="1096" w:type="dxa"/>
            <w:shd w:val="clear" w:color="auto" w:fill="83D0F5" w:themeFill="text2"/>
          </w:tcPr>
          <w:p w14:paraId="7DB993B3" w14:textId="1DE1559B" w:rsidR="00D80500" w:rsidRPr="000D67CA" w:rsidRDefault="00D80500" w:rsidP="00272CAA">
            <w:pPr>
              <w:spacing w:beforeLines="40" w:before="96" w:afterLines="40" w:after="96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6"/>
                <w:szCs w:val="19"/>
                <w:lang w:val="en-GB"/>
              </w:rPr>
            </w:pPr>
          </w:p>
        </w:tc>
      </w:tr>
    </w:tbl>
    <w:p w14:paraId="452971A1" w14:textId="77777777" w:rsidR="00477169" w:rsidRPr="000D67CA" w:rsidRDefault="00477169" w:rsidP="00477169">
      <w:pPr>
        <w:spacing w:after="100" w:line="240" w:lineRule="auto"/>
        <w:jc w:val="both"/>
        <w:rPr>
          <w:rFonts w:asciiTheme="majorHAnsi" w:hAnsiTheme="majorHAnsi" w:cstheme="majorHAnsi"/>
          <w:sz w:val="19"/>
          <w:szCs w:val="19"/>
          <w:lang w:val="en-GB"/>
        </w:rPr>
      </w:pPr>
    </w:p>
    <w:p w14:paraId="61F904DA" w14:textId="77777777" w:rsidR="00477169" w:rsidRPr="000D67CA" w:rsidRDefault="00477169" w:rsidP="00477169">
      <w:pPr>
        <w:spacing w:after="100" w:line="240" w:lineRule="auto"/>
        <w:jc w:val="both"/>
        <w:rPr>
          <w:rFonts w:asciiTheme="majorHAnsi" w:hAnsiTheme="majorHAnsi" w:cstheme="majorHAnsi"/>
          <w:b/>
          <w:sz w:val="16"/>
          <w:szCs w:val="19"/>
          <w:lang w:val="en-GB"/>
        </w:rPr>
      </w:pPr>
    </w:p>
    <w:p w14:paraId="293C1775" w14:textId="77777777" w:rsidR="00477169" w:rsidRPr="000D67CA" w:rsidRDefault="00477169" w:rsidP="00477169">
      <w:pPr>
        <w:spacing w:after="100" w:line="240" w:lineRule="auto"/>
        <w:jc w:val="both"/>
        <w:rPr>
          <w:rFonts w:asciiTheme="majorHAnsi" w:hAnsiTheme="majorHAnsi" w:cstheme="majorHAnsi"/>
          <w:b/>
          <w:sz w:val="16"/>
          <w:szCs w:val="19"/>
          <w:lang w:val="en-GB"/>
        </w:rPr>
      </w:pPr>
    </w:p>
    <w:p w14:paraId="015CAB70" w14:textId="77777777" w:rsidR="00477169" w:rsidRPr="000D67CA" w:rsidRDefault="00477169" w:rsidP="00477169">
      <w:pPr>
        <w:spacing w:after="100" w:line="240" w:lineRule="auto"/>
        <w:jc w:val="both"/>
        <w:rPr>
          <w:rFonts w:asciiTheme="majorHAnsi" w:hAnsiTheme="majorHAnsi" w:cstheme="majorHAnsi"/>
          <w:b/>
          <w:sz w:val="16"/>
          <w:szCs w:val="19"/>
          <w:lang w:val="en-GB"/>
        </w:rPr>
      </w:pPr>
    </w:p>
    <w:p w14:paraId="5B29A98C" w14:textId="77777777" w:rsidR="00477169" w:rsidRPr="000D67CA" w:rsidRDefault="00477169" w:rsidP="00477169">
      <w:pPr>
        <w:spacing w:after="100" w:line="240" w:lineRule="auto"/>
        <w:jc w:val="both"/>
        <w:rPr>
          <w:rFonts w:asciiTheme="majorHAnsi" w:hAnsiTheme="majorHAnsi" w:cstheme="majorHAnsi"/>
          <w:b/>
          <w:sz w:val="16"/>
          <w:szCs w:val="19"/>
          <w:lang w:val="en-GB"/>
        </w:rPr>
      </w:pPr>
      <w:r w:rsidRPr="000D67CA">
        <w:rPr>
          <w:rFonts w:asciiTheme="majorHAnsi" w:hAnsiTheme="majorHAnsi" w:cstheme="majorHAnsi"/>
          <w:b/>
          <w:sz w:val="16"/>
          <w:szCs w:val="19"/>
          <w:lang w:val="en-GB"/>
        </w:rPr>
        <w:t>Please tick if relevant:</w:t>
      </w:r>
    </w:p>
    <w:p w14:paraId="685A5319" w14:textId="77777777" w:rsidR="00477169" w:rsidRPr="000D67CA" w:rsidRDefault="00CD3145" w:rsidP="00477169">
      <w:pPr>
        <w:spacing w:after="100" w:line="240" w:lineRule="auto"/>
        <w:ind w:left="708"/>
        <w:jc w:val="both"/>
        <w:rPr>
          <w:rFonts w:asciiTheme="majorHAnsi" w:hAnsiTheme="majorHAnsi" w:cstheme="majorHAnsi"/>
          <w:b/>
          <w:sz w:val="16"/>
          <w:szCs w:val="19"/>
          <w:lang w:val="en-GB"/>
        </w:rPr>
      </w:pPr>
      <w:sdt>
        <w:sdtPr>
          <w:rPr>
            <w:rFonts w:asciiTheme="majorHAnsi" w:hAnsiTheme="majorHAnsi" w:cstheme="majorHAnsi"/>
            <w:sz w:val="16"/>
            <w:szCs w:val="19"/>
            <w:lang w:val="en-GB"/>
          </w:rPr>
          <w:id w:val="1328011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169" w:rsidRPr="000D67CA">
            <w:rPr>
              <w:rFonts w:ascii="Segoe UI Symbol" w:eastAsia="MS Gothic" w:hAnsi="Segoe UI Symbol" w:cs="Segoe UI Symbol"/>
              <w:sz w:val="16"/>
              <w:szCs w:val="19"/>
              <w:lang w:val="en-GB"/>
            </w:rPr>
            <w:t>☐</w:t>
          </w:r>
        </w:sdtContent>
      </w:sdt>
      <w:r w:rsidR="00477169" w:rsidRPr="000D67CA">
        <w:rPr>
          <w:rFonts w:asciiTheme="majorHAnsi" w:hAnsiTheme="majorHAnsi" w:cstheme="majorHAnsi"/>
          <w:sz w:val="16"/>
          <w:szCs w:val="19"/>
          <w:lang w:val="en-GB"/>
        </w:rPr>
        <w:t xml:space="preserve">  This is a R&amp;D project</w:t>
      </w:r>
    </w:p>
    <w:p w14:paraId="6C32D952" w14:textId="77777777" w:rsidR="00477169" w:rsidRPr="000D67CA" w:rsidRDefault="00CD3145" w:rsidP="00477169">
      <w:pPr>
        <w:spacing w:after="100" w:line="240" w:lineRule="auto"/>
        <w:ind w:left="708"/>
        <w:jc w:val="both"/>
        <w:rPr>
          <w:rFonts w:asciiTheme="majorHAnsi" w:hAnsiTheme="majorHAnsi" w:cstheme="majorHAnsi"/>
          <w:sz w:val="16"/>
          <w:szCs w:val="19"/>
          <w:lang w:val="en-GB"/>
        </w:rPr>
      </w:pPr>
      <w:sdt>
        <w:sdtPr>
          <w:rPr>
            <w:rFonts w:asciiTheme="majorHAnsi" w:hAnsiTheme="majorHAnsi" w:cstheme="majorHAnsi"/>
            <w:sz w:val="16"/>
            <w:szCs w:val="19"/>
            <w:lang w:val="en-GB"/>
          </w:rPr>
          <w:id w:val="-640265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169" w:rsidRPr="000D67CA">
            <w:rPr>
              <w:rFonts w:ascii="Segoe UI Symbol" w:eastAsia="MS Gothic" w:hAnsi="Segoe UI Symbol" w:cs="Segoe UI Symbol"/>
              <w:sz w:val="16"/>
              <w:szCs w:val="19"/>
              <w:lang w:val="en-GB"/>
            </w:rPr>
            <w:t>☐</w:t>
          </w:r>
        </w:sdtContent>
      </w:sdt>
      <w:r w:rsidR="00477169" w:rsidRPr="000D67CA">
        <w:rPr>
          <w:rFonts w:asciiTheme="majorHAnsi" w:hAnsiTheme="majorHAnsi" w:cstheme="majorHAnsi"/>
          <w:sz w:val="16"/>
          <w:szCs w:val="19"/>
          <w:lang w:val="en-GB"/>
        </w:rPr>
        <w:t xml:space="preserve">  This project is approved by: ……………………….</w:t>
      </w:r>
    </w:p>
    <w:p w14:paraId="75C80690" w14:textId="77777777" w:rsidR="00477169" w:rsidRPr="000D67CA" w:rsidRDefault="00CD3145" w:rsidP="00477169">
      <w:pPr>
        <w:spacing w:after="100" w:line="240" w:lineRule="auto"/>
        <w:ind w:left="708"/>
        <w:jc w:val="both"/>
        <w:rPr>
          <w:rFonts w:asciiTheme="majorHAnsi" w:hAnsiTheme="majorHAnsi" w:cstheme="majorHAnsi"/>
          <w:sz w:val="16"/>
          <w:szCs w:val="19"/>
          <w:lang w:val="en-GB"/>
        </w:rPr>
      </w:pPr>
      <w:sdt>
        <w:sdtPr>
          <w:rPr>
            <w:rFonts w:asciiTheme="majorHAnsi" w:hAnsiTheme="majorHAnsi" w:cstheme="majorHAnsi"/>
            <w:sz w:val="16"/>
            <w:szCs w:val="19"/>
            <w:lang w:val="en-GB"/>
          </w:rPr>
          <w:id w:val="272288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169" w:rsidRPr="000D67CA">
            <w:rPr>
              <w:rFonts w:ascii="Segoe UI Symbol" w:eastAsia="MS Gothic" w:hAnsi="Segoe UI Symbol" w:cs="Segoe UI Symbol"/>
              <w:sz w:val="16"/>
              <w:szCs w:val="19"/>
              <w:lang w:val="en-GB"/>
            </w:rPr>
            <w:t>☐</w:t>
          </w:r>
        </w:sdtContent>
      </w:sdt>
      <w:r w:rsidR="00477169" w:rsidRPr="000D67CA">
        <w:rPr>
          <w:rFonts w:asciiTheme="majorHAnsi" w:hAnsiTheme="majorHAnsi" w:cstheme="majorHAnsi"/>
          <w:sz w:val="16"/>
          <w:szCs w:val="19"/>
          <w:lang w:val="en-GB"/>
        </w:rPr>
        <w:t xml:space="preserve">  The aim is to construct a prototype.</w:t>
      </w:r>
    </w:p>
    <w:p w14:paraId="15B0B22F" w14:textId="77777777" w:rsidR="00477169" w:rsidRPr="000D67CA" w:rsidRDefault="00477169" w:rsidP="00477169">
      <w:pPr>
        <w:spacing w:after="100" w:line="240" w:lineRule="auto"/>
        <w:jc w:val="both"/>
        <w:rPr>
          <w:rFonts w:asciiTheme="majorHAnsi" w:hAnsiTheme="majorHAnsi" w:cstheme="majorHAnsi"/>
          <w:b/>
          <w:sz w:val="16"/>
          <w:szCs w:val="19"/>
          <w:lang w:val="en-GB"/>
        </w:rPr>
      </w:pPr>
    </w:p>
    <w:p w14:paraId="36B06FE5" w14:textId="77777777" w:rsidR="00477169" w:rsidRPr="000D67CA" w:rsidRDefault="00477169" w:rsidP="00477169">
      <w:pPr>
        <w:spacing w:after="100" w:line="240" w:lineRule="auto"/>
        <w:jc w:val="both"/>
        <w:rPr>
          <w:rFonts w:asciiTheme="majorHAnsi" w:hAnsiTheme="majorHAnsi" w:cstheme="majorHAnsi"/>
          <w:b/>
          <w:sz w:val="16"/>
          <w:szCs w:val="19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1"/>
      </w:tblGrid>
      <w:tr w:rsidR="00477169" w:rsidRPr="0025579D" w14:paraId="1E77C73F" w14:textId="77777777" w:rsidTr="00272CAA">
        <w:tc>
          <w:tcPr>
            <w:tcW w:w="14741" w:type="dxa"/>
          </w:tcPr>
          <w:p w14:paraId="29C16E39" w14:textId="77777777" w:rsidR="00477169" w:rsidRPr="000D67CA" w:rsidRDefault="00477169" w:rsidP="00272CAA">
            <w:pPr>
              <w:spacing w:after="100" w:line="240" w:lineRule="auto"/>
              <w:jc w:val="both"/>
              <w:rPr>
                <w:rFonts w:asciiTheme="majorHAnsi" w:hAnsiTheme="majorHAnsi" w:cstheme="majorHAnsi"/>
                <w:b/>
                <w:sz w:val="16"/>
                <w:szCs w:val="19"/>
                <w:lang w:val="en-GB"/>
              </w:rPr>
            </w:pPr>
          </w:p>
          <w:p w14:paraId="7CAE45DD" w14:textId="77777777" w:rsidR="00477169" w:rsidRPr="000D67CA" w:rsidRDefault="00477169" w:rsidP="00272CAA">
            <w:pPr>
              <w:spacing w:after="100" w:line="240" w:lineRule="auto"/>
              <w:jc w:val="both"/>
              <w:rPr>
                <w:rFonts w:asciiTheme="majorHAnsi" w:hAnsiTheme="majorHAnsi" w:cstheme="majorHAnsi"/>
                <w:sz w:val="16"/>
                <w:szCs w:val="19"/>
                <w:lang w:val="en-GB"/>
              </w:rPr>
            </w:pPr>
            <w:r w:rsidRPr="000D67CA">
              <w:rPr>
                <w:rFonts w:asciiTheme="majorHAnsi" w:hAnsiTheme="majorHAnsi" w:cstheme="majorHAnsi"/>
                <w:b/>
                <w:sz w:val="16"/>
                <w:szCs w:val="19"/>
                <w:lang w:val="en-GB"/>
              </w:rPr>
              <w:t>Remarks to the business plan:</w:t>
            </w:r>
          </w:p>
          <w:p w14:paraId="44BB223A" w14:textId="77777777" w:rsidR="00477169" w:rsidRPr="000D67CA" w:rsidRDefault="00477169" w:rsidP="00272CAA">
            <w:pPr>
              <w:spacing w:after="100" w:line="240" w:lineRule="auto"/>
              <w:jc w:val="both"/>
              <w:rPr>
                <w:rFonts w:asciiTheme="majorHAnsi" w:hAnsiTheme="majorHAnsi" w:cstheme="majorHAnsi"/>
                <w:sz w:val="16"/>
                <w:szCs w:val="19"/>
                <w:lang w:val="en-GB"/>
              </w:rPr>
            </w:pPr>
          </w:p>
          <w:p w14:paraId="5A1CD71F" w14:textId="77777777" w:rsidR="00477169" w:rsidRPr="000D67CA" w:rsidRDefault="00477169" w:rsidP="00272CAA">
            <w:pPr>
              <w:spacing w:after="100" w:line="240" w:lineRule="auto"/>
              <w:jc w:val="both"/>
              <w:rPr>
                <w:rFonts w:asciiTheme="majorHAnsi" w:hAnsiTheme="majorHAnsi" w:cstheme="majorHAnsi"/>
                <w:sz w:val="16"/>
                <w:szCs w:val="19"/>
                <w:lang w:val="en-GB"/>
              </w:rPr>
            </w:pPr>
          </w:p>
          <w:p w14:paraId="2123FBF1" w14:textId="77777777" w:rsidR="00477169" w:rsidRPr="000D67CA" w:rsidRDefault="00477169" w:rsidP="00272CAA">
            <w:pPr>
              <w:spacing w:after="100" w:line="240" w:lineRule="auto"/>
              <w:jc w:val="both"/>
              <w:rPr>
                <w:rFonts w:asciiTheme="majorHAnsi" w:hAnsiTheme="majorHAnsi" w:cstheme="majorHAnsi"/>
                <w:sz w:val="16"/>
                <w:szCs w:val="19"/>
                <w:lang w:val="en-GB"/>
              </w:rPr>
            </w:pPr>
          </w:p>
          <w:p w14:paraId="7C851B72" w14:textId="77777777" w:rsidR="00477169" w:rsidRPr="000D67CA" w:rsidRDefault="00477169" w:rsidP="00272CAA">
            <w:pPr>
              <w:spacing w:after="100" w:line="240" w:lineRule="auto"/>
              <w:jc w:val="both"/>
              <w:rPr>
                <w:rFonts w:asciiTheme="majorHAnsi" w:hAnsiTheme="majorHAnsi" w:cstheme="majorHAnsi"/>
                <w:sz w:val="16"/>
                <w:szCs w:val="19"/>
                <w:lang w:val="en-GB"/>
              </w:rPr>
            </w:pPr>
          </w:p>
          <w:p w14:paraId="197AEEE2" w14:textId="77777777" w:rsidR="00477169" w:rsidRPr="000D67CA" w:rsidRDefault="00477169" w:rsidP="00272CAA">
            <w:pPr>
              <w:spacing w:after="100" w:line="240" w:lineRule="auto"/>
              <w:jc w:val="both"/>
              <w:rPr>
                <w:rFonts w:asciiTheme="majorHAnsi" w:hAnsiTheme="majorHAnsi" w:cstheme="majorHAnsi"/>
                <w:sz w:val="16"/>
                <w:szCs w:val="19"/>
                <w:lang w:val="en-GB"/>
              </w:rPr>
            </w:pPr>
          </w:p>
          <w:p w14:paraId="1C2B215B" w14:textId="77777777" w:rsidR="00477169" w:rsidRPr="000D67CA" w:rsidRDefault="00477169" w:rsidP="00272CAA">
            <w:pPr>
              <w:spacing w:after="100" w:line="240" w:lineRule="auto"/>
              <w:jc w:val="both"/>
              <w:rPr>
                <w:rFonts w:asciiTheme="majorHAnsi" w:hAnsiTheme="majorHAnsi" w:cstheme="majorHAnsi"/>
                <w:sz w:val="16"/>
                <w:szCs w:val="19"/>
                <w:lang w:val="en-GB"/>
              </w:rPr>
            </w:pPr>
          </w:p>
          <w:p w14:paraId="3DAB5DF3" w14:textId="77777777" w:rsidR="00477169" w:rsidRPr="000D67CA" w:rsidRDefault="00477169" w:rsidP="00272CAA">
            <w:pPr>
              <w:spacing w:after="100" w:line="240" w:lineRule="auto"/>
              <w:jc w:val="both"/>
              <w:rPr>
                <w:rFonts w:asciiTheme="majorHAnsi" w:hAnsiTheme="majorHAnsi" w:cstheme="majorHAnsi"/>
                <w:sz w:val="16"/>
                <w:szCs w:val="19"/>
                <w:lang w:val="en-GB"/>
              </w:rPr>
            </w:pPr>
          </w:p>
          <w:p w14:paraId="72400E76" w14:textId="77777777" w:rsidR="00477169" w:rsidRPr="000D67CA" w:rsidRDefault="00477169" w:rsidP="00272CAA">
            <w:pPr>
              <w:spacing w:after="100" w:line="240" w:lineRule="auto"/>
              <w:jc w:val="both"/>
              <w:rPr>
                <w:rFonts w:asciiTheme="majorHAnsi" w:hAnsiTheme="majorHAnsi" w:cstheme="majorHAnsi"/>
                <w:sz w:val="16"/>
                <w:szCs w:val="19"/>
                <w:lang w:val="en-GB"/>
              </w:rPr>
            </w:pPr>
          </w:p>
        </w:tc>
      </w:tr>
    </w:tbl>
    <w:p w14:paraId="74237175" w14:textId="77777777" w:rsidR="00477169" w:rsidRPr="000D67CA" w:rsidRDefault="00477169" w:rsidP="00477169">
      <w:pPr>
        <w:spacing w:after="100" w:line="240" w:lineRule="auto"/>
        <w:jc w:val="both"/>
        <w:rPr>
          <w:rFonts w:asciiTheme="majorHAnsi" w:hAnsiTheme="majorHAnsi" w:cstheme="majorHAnsi"/>
          <w:sz w:val="16"/>
          <w:szCs w:val="19"/>
          <w:lang w:val="en-GB"/>
        </w:rPr>
      </w:pPr>
    </w:p>
    <w:p w14:paraId="0EC490D7" w14:textId="77777777" w:rsidR="00477169" w:rsidRPr="000D67CA" w:rsidRDefault="00477169" w:rsidP="00477169">
      <w:pPr>
        <w:spacing w:after="100" w:line="240" w:lineRule="auto"/>
        <w:jc w:val="both"/>
        <w:rPr>
          <w:rFonts w:asciiTheme="majorHAnsi" w:hAnsiTheme="majorHAnsi" w:cstheme="majorHAnsi"/>
          <w:sz w:val="16"/>
          <w:szCs w:val="19"/>
          <w:lang w:val="en-GB"/>
        </w:rPr>
      </w:pPr>
    </w:p>
    <w:sectPr w:rsidR="00477169" w:rsidRPr="000D67CA" w:rsidSect="008609DB">
      <w:headerReference w:type="default" r:id="rId12"/>
      <w:footerReference w:type="default" r:id="rId13"/>
      <w:headerReference w:type="first" r:id="rId14"/>
      <w:pgSz w:w="16838" w:h="11906" w:orient="landscape" w:code="9"/>
      <w:pgMar w:top="1361" w:right="720" w:bottom="720" w:left="720" w:header="567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716D1" w14:textId="77777777" w:rsidR="00CD3145" w:rsidRDefault="00CD3145" w:rsidP="00AF5839">
      <w:pPr>
        <w:spacing w:line="240" w:lineRule="auto"/>
      </w:pPr>
      <w:r>
        <w:separator/>
      </w:r>
    </w:p>
  </w:endnote>
  <w:endnote w:type="continuationSeparator" w:id="0">
    <w:p w14:paraId="58FDFEF1" w14:textId="77777777" w:rsidR="00CD3145" w:rsidRDefault="00CD3145" w:rsidP="00AF58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D1AD5" w14:textId="77777777" w:rsidR="00AF5839" w:rsidRDefault="002F610C">
    <w:pPr>
      <w:pStyle w:val="Footer"/>
    </w:pPr>
    <w:r>
      <w:t>Pag</w:t>
    </w:r>
    <w:r w:rsidR="00AF5839">
      <w:t xml:space="preserve">e </w:t>
    </w:r>
    <w:r w:rsidR="00AF5839">
      <w:fldChar w:fldCharType="begin"/>
    </w:r>
    <w:r w:rsidR="00AF5839">
      <w:instrText xml:space="preserve"> PAGE </w:instrText>
    </w:r>
    <w:r w:rsidR="00AF5839">
      <w:fldChar w:fldCharType="separate"/>
    </w:r>
    <w:r w:rsidR="00022F63">
      <w:rPr>
        <w:noProof/>
      </w:rPr>
      <w:t>2</w:t>
    </w:r>
    <w:r w:rsidR="00AF5839">
      <w:fldChar w:fldCharType="end"/>
    </w:r>
    <w:r w:rsidR="00AF5839">
      <w:t>/</w:t>
    </w:r>
    <w:r>
      <w:fldChar w:fldCharType="begin"/>
    </w:r>
    <w:r>
      <w:instrText xml:space="preserve"> NUMPAGES </w:instrText>
    </w:r>
    <w:r>
      <w:fldChar w:fldCharType="separate"/>
    </w:r>
    <w:r w:rsidR="00022F63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9648C" w14:textId="77777777" w:rsidR="00CD3145" w:rsidRDefault="00CD3145" w:rsidP="00AF5839">
      <w:pPr>
        <w:spacing w:line="240" w:lineRule="auto"/>
      </w:pPr>
      <w:r>
        <w:separator/>
      </w:r>
    </w:p>
  </w:footnote>
  <w:footnote w:type="continuationSeparator" w:id="0">
    <w:p w14:paraId="2C06CF8C" w14:textId="77777777" w:rsidR="00CD3145" w:rsidRDefault="00CD3145" w:rsidP="00AF58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A1FB0" w14:textId="77777777" w:rsidR="008175FF" w:rsidRDefault="002F610C" w:rsidP="008175FF">
    <w:pPr>
      <w:pStyle w:val="Header"/>
      <w:jc w:val="right"/>
    </w:pPr>
    <w:r>
      <w:rPr>
        <w:noProof/>
        <w:lang w:val="de-CH" w:eastAsia="de-CH"/>
      </w:rPr>
      <w:drawing>
        <wp:anchor distT="0" distB="0" distL="114300" distR="114300" simplePos="0" relativeHeight="251658241" behindDoc="0" locked="1" layoutInCell="1" allowOverlap="1" wp14:anchorId="663343EA" wp14:editId="57C15A46">
          <wp:simplePos x="0" y="0"/>
          <wp:positionH relativeFrom="page">
            <wp:posOffset>822960</wp:posOffset>
          </wp:positionH>
          <wp:positionV relativeFrom="page">
            <wp:posOffset>445770</wp:posOffset>
          </wp:positionV>
          <wp:extent cx="848995" cy="259080"/>
          <wp:effectExtent l="0" t="0" r="8255" b="7620"/>
          <wp:wrapNone/>
          <wp:docPr id="834854214" name="Picture 8348542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8995" cy="25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FEEA2" w14:textId="77777777" w:rsidR="00D22E53" w:rsidRDefault="002F610C" w:rsidP="004E721B">
    <w:pPr>
      <w:pStyle w:val="Header"/>
      <w:spacing w:after="3200"/>
      <w:contextualSpacing/>
      <w:jc w:val="right"/>
    </w:pPr>
    <w:r>
      <w:rPr>
        <w:noProof/>
        <w:lang w:val="de-CH" w:eastAsia="de-CH"/>
      </w:rPr>
      <w:drawing>
        <wp:anchor distT="0" distB="0" distL="114300" distR="114300" simplePos="0" relativeHeight="251658240" behindDoc="0" locked="1" layoutInCell="1" allowOverlap="1" wp14:anchorId="2FB10958" wp14:editId="35C04D9C">
          <wp:simplePos x="0" y="0"/>
          <wp:positionH relativeFrom="page">
            <wp:posOffset>565785</wp:posOffset>
          </wp:positionH>
          <wp:positionV relativeFrom="page">
            <wp:posOffset>360045</wp:posOffset>
          </wp:positionV>
          <wp:extent cx="2286000" cy="518160"/>
          <wp:effectExtent l="0" t="0" r="0" b="0"/>
          <wp:wrapNone/>
          <wp:docPr id="1771013429" name="Picture 17710134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518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ED0A614"/>
    <w:lvl w:ilvl="0">
      <w:start w:val="1"/>
      <w:numFmt w:val="decimal"/>
      <w:lvlText w:val="%1."/>
      <w:lvlJc w:val="left"/>
      <w:pPr>
        <w:tabs>
          <w:tab w:val="num" w:pos="1634"/>
        </w:tabs>
        <w:ind w:left="1634" w:hanging="360"/>
      </w:pPr>
    </w:lvl>
  </w:abstractNum>
  <w:abstractNum w:abstractNumId="1" w15:restartNumberingAfterBreak="0">
    <w:nsid w:val="FFFFFF7D"/>
    <w:multiLevelType w:val="singleLevel"/>
    <w:tmpl w:val="D4D471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31A80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EF06F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9A0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AA7F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6C29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5CA8C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5609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7219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33C2A"/>
    <w:multiLevelType w:val="hybridMultilevel"/>
    <w:tmpl w:val="8C18FD6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A34C5B"/>
    <w:multiLevelType w:val="hybridMultilevel"/>
    <w:tmpl w:val="B5109C1E"/>
    <w:lvl w:ilvl="0" w:tplc="C43A8F7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756F91"/>
    <w:multiLevelType w:val="hybridMultilevel"/>
    <w:tmpl w:val="91922744"/>
    <w:lvl w:ilvl="0" w:tplc="CA68A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6E6746"/>
    <w:multiLevelType w:val="multilevel"/>
    <w:tmpl w:val="67AC9E36"/>
    <w:numStyleLink w:val="snfaufzen-dash"/>
  </w:abstractNum>
  <w:abstractNum w:abstractNumId="14" w15:restartNumberingAfterBreak="0">
    <w:nsid w:val="26177D26"/>
    <w:multiLevelType w:val="hybridMultilevel"/>
    <w:tmpl w:val="C9369E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21A91"/>
    <w:multiLevelType w:val="multilevel"/>
    <w:tmpl w:val="943E8ADE"/>
    <w:lvl w:ilvl="0">
      <w:start w:val="1"/>
      <w:numFmt w:val="decimal"/>
      <w:lvlText w:val="%1."/>
      <w:lvlJc w:val="left"/>
      <w:pPr>
        <w:ind w:left="765" w:hanging="198"/>
      </w:pPr>
      <w:rPr>
        <w:rFonts w:hint="default"/>
      </w:rPr>
    </w:lvl>
    <w:lvl w:ilvl="1">
      <w:start w:val="1"/>
      <w:numFmt w:val="none"/>
      <w:lvlText w:val=""/>
      <w:lvlJc w:val="left"/>
      <w:pPr>
        <w:ind w:left="765" w:hanging="198"/>
      </w:pPr>
      <w:rPr>
        <w:rFonts w:hint="default"/>
      </w:rPr>
    </w:lvl>
    <w:lvl w:ilvl="2">
      <w:start w:val="1"/>
      <w:numFmt w:val="none"/>
      <w:lvlText w:val=""/>
      <w:lvlJc w:val="right"/>
      <w:pPr>
        <w:ind w:left="765" w:hanging="198"/>
      </w:pPr>
      <w:rPr>
        <w:rFonts w:hint="default"/>
      </w:rPr>
    </w:lvl>
    <w:lvl w:ilvl="3">
      <w:start w:val="1"/>
      <w:numFmt w:val="none"/>
      <w:lvlText w:val=""/>
      <w:lvlJc w:val="left"/>
      <w:pPr>
        <w:ind w:left="765" w:hanging="198"/>
      </w:pPr>
      <w:rPr>
        <w:rFonts w:hint="default"/>
      </w:rPr>
    </w:lvl>
    <w:lvl w:ilvl="4">
      <w:start w:val="1"/>
      <w:numFmt w:val="none"/>
      <w:lvlText w:val=""/>
      <w:lvlJc w:val="left"/>
      <w:pPr>
        <w:ind w:left="765" w:hanging="198"/>
      </w:pPr>
      <w:rPr>
        <w:rFonts w:hint="default"/>
      </w:rPr>
    </w:lvl>
    <w:lvl w:ilvl="5">
      <w:start w:val="1"/>
      <w:numFmt w:val="none"/>
      <w:lvlText w:val=""/>
      <w:lvlJc w:val="right"/>
      <w:pPr>
        <w:ind w:left="765" w:hanging="198"/>
      </w:pPr>
      <w:rPr>
        <w:rFonts w:hint="default"/>
      </w:rPr>
    </w:lvl>
    <w:lvl w:ilvl="6">
      <w:start w:val="1"/>
      <w:numFmt w:val="none"/>
      <w:lvlText w:val=""/>
      <w:lvlJc w:val="left"/>
      <w:pPr>
        <w:ind w:left="765" w:hanging="198"/>
      </w:pPr>
      <w:rPr>
        <w:rFonts w:hint="default"/>
      </w:rPr>
    </w:lvl>
    <w:lvl w:ilvl="7">
      <w:start w:val="1"/>
      <w:numFmt w:val="none"/>
      <w:lvlText w:val=""/>
      <w:lvlJc w:val="left"/>
      <w:pPr>
        <w:ind w:left="765" w:hanging="198"/>
      </w:pPr>
      <w:rPr>
        <w:rFonts w:hint="default"/>
      </w:rPr>
    </w:lvl>
    <w:lvl w:ilvl="8">
      <w:start w:val="1"/>
      <w:numFmt w:val="none"/>
      <w:lvlText w:val=""/>
      <w:lvlJc w:val="right"/>
      <w:pPr>
        <w:ind w:left="765" w:hanging="198"/>
      </w:pPr>
      <w:rPr>
        <w:rFonts w:hint="default"/>
      </w:rPr>
    </w:lvl>
  </w:abstractNum>
  <w:abstractNum w:abstractNumId="16" w15:restartNumberingAfterBreak="0">
    <w:nsid w:val="3B126406"/>
    <w:multiLevelType w:val="multilevel"/>
    <w:tmpl w:val="33FEFCB2"/>
    <w:styleLink w:val="snfaufz123"/>
    <w:lvl w:ilvl="0">
      <w:start w:val="1"/>
      <w:numFmt w:val="decimal"/>
      <w:pStyle w:val="List"/>
      <w:lvlText w:val="%1."/>
      <w:lvlJc w:val="left"/>
      <w:pPr>
        <w:ind w:left="851" w:hanging="284"/>
      </w:pPr>
      <w:rPr>
        <w:rFonts w:hint="default"/>
      </w:rPr>
    </w:lvl>
    <w:lvl w:ilvl="1">
      <w:start w:val="1"/>
      <w:numFmt w:val="none"/>
      <w:lvlText w:val=""/>
      <w:lvlJc w:val="left"/>
      <w:pPr>
        <w:ind w:left="851" w:hanging="284"/>
      </w:pPr>
      <w:rPr>
        <w:rFonts w:hint="default"/>
      </w:rPr>
    </w:lvl>
    <w:lvl w:ilvl="2">
      <w:start w:val="1"/>
      <w:numFmt w:val="none"/>
      <w:lvlText w:val=""/>
      <w:lvlJc w:val="right"/>
      <w:pPr>
        <w:ind w:left="85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284"/>
      </w:pPr>
      <w:rPr>
        <w:rFonts w:hint="default"/>
      </w:rPr>
    </w:lvl>
    <w:lvl w:ilvl="5">
      <w:start w:val="1"/>
      <w:numFmt w:val="none"/>
      <w:lvlText w:val=""/>
      <w:lvlJc w:val="right"/>
      <w:pPr>
        <w:ind w:left="851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284"/>
      </w:pPr>
      <w:rPr>
        <w:rFonts w:hint="default"/>
      </w:rPr>
    </w:lvl>
    <w:lvl w:ilvl="8">
      <w:start w:val="1"/>
      <w:numFmt w:val="none"/>
      <w:lvlText w:val=""/>
      <w:lvlJc w:val="right"/>
      <w:pPr>
        <w:ind w:left="851" w:hanging="284"/>
      </w:pPr>
      <w:rPr>
        <w:rFonts w:hint="default"/>
      </w:rPr>
    </w:lvl>
  </w:abstractNum>
  <w:abstractNum w:abstractNumId="17" w15:restartNumberingAfterBreak="0">
    <w:nsid w:val="3CBE7DBE"/>
    <w:multiLevelType w:val="hybridMultilevel"/>
    <w:tmpl w:val="88BE6B2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A7E77"/>
    <w:multiLevelType w:val="multilevel"/>
    <w:tmpl w:val="33FEFCB2"/>
    <w:numStyleLink w:val="snfaufz123"/>
  </w:abstractNum>
  <w:abstractNum w:abstractNumId="19" w15:restartNumberingAfterBreak="0">
    <w:nsid w:val="461D16BA"/>
    <w:multiLevelType w:val="multilevel"/>
    <w:tmpl w:val="DB4EDD2E"/>
    <w:styleLink w:val="snfaufzen-dashtabelle"/>
    <w:lvl w:ilvl="0">
      <w:start w:val="1"/>
      <w:numFmt w:val="bullet"/>
      <w:pStyle w:val="SNFTabelleAufzhlungen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none"/>
      <w:lvlText w:val=""/>
      <w:lvlJc w:val="left"/>
      <w:pPr>
        <w:ind w:left="227" w:hanging="227"/>
      </w:pPr>
      <w:rPr>
        <w:rFonts w:hint="default"/>
      </w:rPr>
    </w:lvl>
    <w:lvl w:ilvl="2">
      <w:start w:val="1"/>
      <w:numFmt w:val="none"/>
      <w:lvlText w:val=""/>
      <w:lvlJc w:val="left"/>
      <w:pPr>
        <w:ind w:left="227" w:hanging="227"/>
      </w:pPr>
      <w:rPr>
        <w:rFonts w:hint="default"/>
      </w:rPr>
    </w:lvl>
    <w:lvl w:ilvl="3">
      <w:start w:val="1"/>
      <w:numFmt w:val="none"/>
      <w:lvlText w:val=""/>
      <w:lvlJc w:val="left"/>
      <w:pPr>
        <w:ind w:left="227" w:hanging="227"/>
      </w:pPr>
      <w:rPr>
        <w:rFonts w:hint="default"/>
      </w:rPr>
    </w:lvl>
    <w:lvl w:ilvl="4">
      <w:start w:val="1"/>
      <w:numFmt w:val="none"/>
      <w:lvlText w:val=""/>
      <w:lvlJc w:val="left"/>
      <w:pPr>
        <w:ind w:left="227" w:hanging="227"/>
      </w:pPr>
      <w:rPr>
        <w:rFonts w:hint="default"/>
      </w:rPr>
    </w:lvl>
    <w:lvl w:ilvl="5">
      <w:start w:val="1"/>
      <w:numFmt w:val="none"/>
      <w:lvlText w:val=""/>
      <w:lvlJc w:val="left"/>
      <w:pPr>
        <w:ind w:left="227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227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227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227" w:hanging="227"/>
      </w:pPr>
      <w:rPr>
        <w:rFonts w:hint="default"/>
      </w:rPr>
    </w:lvl>
  </w:abstractNum>
  <w:abstractNum w:abstractNumId="20" w15:restartNumberingAfterBreak="0">
    <w:nsid w:val="4A45778B"/>
    <w:multiLevelType w:val="multilevel"/>
    <w:tmpl w:val="67AC9E36"/>
    <w:styleLink w:val="snfaufzen-dash"/>
    <w:lvl w:ilvl="0">
      <w:start w:val="1"/>
      <w:numFmt w:val="bullet"/>
      <w:pStyle w:val="ListBullet"/>
      <w:lvlText w:val="–"/>
      <w:lvlJc w:val="left"/>
      <w:pPr>
        <w:ind w:left="794" w:hanging="227"/>
      </w:pPr>
      <w:rPr>
        <w:rFonts w:ascii="Arial" w:hAnsi="Arial" w:hint="default"/>
      </w:rPr>
    </w:lvl>
    <w:lvl w:ilvl="1">
      <w:start w:val="1"/>
      <w:numFmt w:val="bullet"/>
      <w:pStyle w:val="ListBullet2"/>
      <w:lvlText w:val="–"/>
      <w:lvlJc w:val="left"/>
      <w:pPr>
        <w:ind w:left="1021" w:hanging="227"/>
      </w:pPr>
      <w:rPr>
        <w:rFonts w:ascii="Arial" w:hAnsi="Arial" w:hint="default"/>
      </w:rPr>
    </w:lvl>
    <w:lvl w:ilvl="2">
      <w:start w:val="1"/>
      <w:numFmt w:val="bullet"/>
      <w:pStyle w:val="ListBullet3"/>
      <w:lvlText w:val="–"/>
      <w:lvlJc w:val="left"/>
      <w:pPr>
        <w:ind w:left="1248" w:hanging="227"/>
      </w:pPr>
      <w:rPr>
        <w:rFonts w:ascii="Arial" w:hAnsi="Arial" w:hint="default"/>
      </w:rPr>
    </w:lvl>
    <w:lvl w:ilvl="3">
      <w:start w:val="1"/>
      <w:numFmt w:val="bullet"/>
      <w:pStyle w:val="ListBullet4"/>
      <w:lvlText w:val="–"/>
      <w:lvlJc w:val="left"/>
      <w:pPr>
        <w:ind w:left="1475" w:hanging="227"/>
      </w:pPr>
      <w:rPr>
        <w:rFonts w:ascii="Arial" w:hAnsi="Arial" w:hint="default"/>
      </w:rPr>
    </w:lvl>
    <w:lvl w:ilvl="4">
      <w:start w:val="1"/>
      <w:numFmt w:val="bullet"/>
      <w:pStyle w:val="ListBullet5"/>
      <w:lvlText w:val="–"/>
      <w:lvlJc w:val="left"/>
      <w:pPr>
        <w:ind w:left="1702" w:hanging="227"/>
      </w:pPr>
      <w:rPr>
        <w:rFonts w:ascii="Arial" w:hAnsi="Arial" w:hint="default"/>
      </w:rPr>
    </w:lvl>
    <w:lvl w:ilvl="5">
      <w:start w:val="1"/>
      <w:numFmt w:val="none"/>
      <w:lvlText w:val=""/>
      <w:lvlJc w:val="left"/>
      <w:pPr>
        <w:ind w:left="1929" w:hanging="227"/>
      </w:pPr>
      <w:rPr>
        <w:rFonts w:hint="default"/>
      </w:rPr>
    </w:lvl>
    <w:lvl w:ilvl="6">
      <w:start w:val="1"/>
      <w:numFmt w:val="none"/>
      <w:lvlText w:val=""/>
      <w:lvlJc w:val="left"/>
      <w:pPr>
        <w:ind w:left="2156" w:hanging="227"/>
      </w:pPr>
      <w:rPr>
        <w:rFonts w:hint="default"/>
      </w:rPr>
    </w:lvl>
    <w:lvl w:ilvl="7">
      <w:start w:val="1"/>
      <w:numFmt w:val="none"/>
      <w:lvlText w:val=""/>
      <w:lvlJc w:val="left"/>
      <w:pPr>
        <w:ind w:left="2383" w:hanging="227"/>
      </w:pPr>
      <w:rPr>
        <w:rFonts w:hint="default"/>
      </w:rPr>
    </w:lvl>
    <w:lvl w:ilvl="8">
      <w:start w:val="1"/>
      <w:numFmt w:val="none"/>
      <w:lvlText w:val=""/>
      <w:lvlJc w:val="left"/>
      <w:pPr>
        <w:ind w:left="2610" w:hanging="227"/>
      </w:pPr>
      <w:rPr>
        <w:rFonts w:hint="default"/>
      </w:rPr>
    </w:lvl>
  </w:abstractNum>
  <w:abstractNum w:abstractNumId="21" w15:restartNumberingAfterBreak="0">
    <w:nsid w:val="54917A59"/>
    <w:multiLevelType w:val="multilevel"/>
    <w:tmpl w:val="FF168A5A"/>
    <w:styleLink w:val="snflistheading"/>
    <w:lvl w:ilvl="0">
      <w:start w:val="1"/>
      <w:numFmt w:val="decimal"/>
      <w:pStyle w:val="Heading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794" w:hanging="794"/>
      </w:pPr>
      <w:rPr>
        <w:rFonts w:hint="default"/>
      </w:rPr>
    </w:lvl>
    <w:lvl w:ilvl="4">
      <w:start w:val="1"/>
      <w:numFmt w:val="none"/>
      <w:lvlText w:val=""/>
      <w:lvlJc w:val="left"/>
      <w:pPr>
        <w:ind w:left="794" w:hanging="794"/>
      </w:pPr>
      <w:rPr>
        <w:rFonts w:hint="default"/>
      </w:rPr>
    </w:lvl>
    <w:lvl w:ilvl="5">
      <w:start w:val="1"/>
      <w:numFmt w:val="none"/>
      <w:lvlText w:val=""/>
      <w:lvlJc w:val="left"/>
      <w:pPr>
        <w:ind w:left="794" w:hanging="794"/>
      </w:pPr>
      <w:rPr>
        <w:rFonts w:hint="default"/>
      </w:rPr>
    </w:lvl>
    <w:lvl w:ilvl="6">
      <w:start w:val="1"/>
      <w:numFmt w:val="none"/>
      <w:lvlText w:val=""/>
      <w:lvlJc w:val="left"/>
      <w:pPr>
        <w:ind w:left="794" w:hanging="794"/>
      </w:pPr>
      <w:rPr>
        <w:rFonts w:hint="default"/>
      </w:rPr>
    </w:lvl>
    <w:lvl w:ilvl="7">
      <w:start w:val="1"/>
      <w:numFmt w:val="none"/>
      <w:lvlText w:val=""/>
      <w:lvlJc w:val="left"/>
      <w:pPr>
        <w:ind w:left="794" w:hanging="794"/>
      </w:pPr>
      <w:rPr>
        <w:rFonts w:hint="default"/>
      </w:rPr>
    </w:lvl>
    <w:lvl w:ilvl="8">
      <w:start w:val="1"/>
      <w:numFmt w:val="none"/>
      <w:lvlText w:val=""/>
      <w:lvlJc w:val="left"/>
      <w:pPr>
        <w:ind w:left="794" w:hanging="794"/>
      </w:pPr>
      <w:rPr>
        <w:rFonts w:hint="default"/>
      </w:rPr>
    </w:lvl>
  </w:abstractNum>
  <w:abstractNum w:abstractNumId="22" w15:restartNumberingAfterBreak="0">
    <w:nsid w:val="5AF8248B"/>
    <w:multiLevelType w:val="multilevel"/>
    <w:tmpl w:val="DB4EDD2E"/>
    <w:numStyleLink w:val="snfaufzen-dashtabelle"/>
  </w:abstractNum>
  <w:abstractNum w:abstractNumId="23" w15:restartNumberingAfterBreak="0">
    <w:nsid w:val="60A14F97"/>
    <w:multiLevelType w:val="multilevel"/>
    <w:tmpl w:val="295C3B24"/>
    <w:lvl w:ilvl="0">
      <w:start w:val="1"/>
      <w:numFmt w:val="bullet"/>
      <w:lvlText w:val="–"/>
      <w:lvlJc w:val="left"/>
      <w:pPr>
        <w:ind w:left="765" w:hanging="198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963" w:hanging="198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161" w:hanging="198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359" w:hanging="198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557" w:hanging="198"/>
      </w:pPr>
      <w:rPr>
        <w:rFonts w:ascii="Arial" w:hAnsi="Arial" w:hint="default"/>
      </w:rPr>
    </w:lvl>
    <w:lvl w:ilvl="5">
      <w:start w:val="1"/>
      <w:numFmt w:val="none"/>
      <w:lvlText w:val=""/>
      <w:lvlJc w:val="left"/>
      <w:pPr>
        <w:ind w:left="1755" w:hanging="198"/>
      </w:pPr>
      <w:rPr>
        <w:rFonts w:hint="default"/>
      </w:rPr>
    </w:lvl>
    <w:lvl w:ilvl="6">
      <w:start w:val="1"/>
      <w:numFmt w:val="none"/>
      <w:lvlText w:val=""/>
      <w:lvlJc w:val="left"/>
      <w:pPr>
        <w:ind w:left="1953" w:hanging="198"/>
      </w:pPr>
      <w:rPr>
        <w:rFonts w:hint="default"/>
      </w:rPr>
    </w:lvl>
    <w:lvl w:ilvl="7">
      <w:start w:val="1"/>
      <w:numFmt w:val="none"/>
      <w:lvlText w:val=""/>
      <w:lvlJc w:val="left"/>
      <w:pPr>
        <w:ind w:left="2151" w:hanging="198"/>
      </w:pPr>
      <w:rPr>
        <w:rFonts w:hint="default"/>
      </w:rPr>
    </w:lvl>
    <w:lvl w:ilvl="8">
      <w:start w:val="1"/>
      <w:numFmt w:val="none"/>
      <w:lvlText w:val=""/>
      <w:lvlJc w:val="left"/>
      <w:pPr>
        <w:ind w:left="2349" w:hanging="198"/>
      </w:pPr>
      <w:rPr>
        <w:rFonts w:hint="default"/>
      </w:rPr>
    </w:lvl>
  </w:abstractNum>
  <w:abstractNum w:abstractNumId="24" w15:restartNumberingAfterBreak="0">
    <w:nsid w:val="643A417A"/>
    <w:multiLevelType w:val="hybridMultilevel"/>
    <w:tmpl w:val="3A30B6A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CF2415"/>
    <w:multiLevelType w:val="multilevel"/>
    <w:tmpl w:val="33FEFCB2"/>
    <w:numStyleLink w:val="snfaufz123"/>
  </w:abstractNum>
  <w:abstractNum w:abstractNumId="26" w15:restartNumberingAfterBreak="0">
    <w:nsid w:val="69536DCF"/>
    <w:multiLevelType w:val="multilevel"/>
    <w:tmpl w:val="943E8ADE"/>
    <w:lvl w:ilvl="0">
      <w:start w:val="1"/>
      <w:numFmt w:val="decimal"/>
      <w:lvlText w:val="%1."/>
      <w:lvlJc w:val="left"/>
      <w:pPr>
        <w:ind w:left="765" w:hanging="198"/>
      </w:pPr>
      <w:rPr>
        <w:rFonts w:hint="default"/>
      </w:rPr>
    </w:lvl>
    <w:lvl w:ilvl="1">
      <w:start w:val="1"/>
      <w:numFmt w:val="none"/>
      <w:lvlText w:val=""/>
      <w:lvlJc w:val="left"/>
      <w:pPr>
        <w:ind w:left="765" w:hanging="198"/>
      </w:pPr>
      <w:rPr>
        <w:rFonts w:hint="default"/>
      </w:rPr>
    </w:lvl>
    <w:lvl w:ilvl="2">
      <w:start w:val="1"/>
      <w:numFmt w:val="none"/>
      <w:lvlText w:val=""/>
      <w:lvlJc w:val="right"/>
      <w:pPr>
        <w:ind w:left="765" w:hanging="198"/>
      </w:pPr>
      <w:rPr>
        <w:rFonts w:hint="default"/>
      </w:rPr>
    </w:lvl>
    <w:lvl w:ilvl="3">
      <w:start w:val="1"/>
      <w:numFmt w:val="none"/>
      <w:lvlText w:val=""/>
      <w:lvlJc w:val="left"/>
      <w:pPr>
        <w:ind w:left="765" w:hanging="198"/>
      </w:pPr>
      <w:rPr>
        <w:rFonts w:hint="default"/>
      </w:rPr>
    </w:lvl>
    <w:lvl w:ilvl="4">
      <w:start w:val="1"/>
      <w:numFmt w:val="none"/>
      <w:lvlText w:val=""/>
      <w:lvlJc w:val="left"/>
      <w:pPr>
        <w:ind w:left="765" w:hanging="198"/>
      </w:pPr>
      <w:rPr>
        <w:rFonts w:hint="default"/>
      </w:rPr>
    </w:lvl>
    <w:lvl w:ilvl="5">
      <w:start w:val="1"/>
      <w:numFmt w:val="none"/>
      <w:lvlText w:val=""/>
      <w:lvlJc w:val="right"/>
      <w:pPr>
        <w:ind w:left="765" w:hanging="198"/>
      </w:pPr>
      <w:rPr>
        <w:rFonts w:hint="default"/>
      </w:rPr>
    </w:lvl>
    <w:lvl w:ilvl="6">
      <w:start w:val="1"/>
      <w:numFmt w:val="none"/>
      <w:lvlText w:val=""/>
      <w:lvlJc w:val="left"/>
      <w:pPr>
        <w:ind w:left="765" w:hanging="198"/>
      </w:pPr>
      <w:rPr>
        <w:rFonts w:hint="default"/>
      </w:rPr>
    </w:lvl>
    <w:lvl w:ilvl="7">
      <w:start w:val="1"/>
      <w:numFmt w:val="none"/>
      <w:lvlText w:val=""/>
      <w:lvlJc w:val="left"/>
      <w:pPr>
        <w:ind w:left="765" w:hanging="198"/>
      </w:pPr>
      <w:rPr>
        <w:rFonts w:hint="default"/>
      </w:rPr>
    </w:lvl>
    <w:lvl w:ilvl="8">
      <w:start w:val="1"/>
      <w:numFmt w:val="none"/>
      <w:lvlText w:val=""/>
      <w:lvlJc w:val="right"/>
      <w:pPr>
        <w:ind w:left="765" w:hanging="198"/>
      </w:pPr>
      <w:rPr>
        <w:rFonts w:hint="default"/>
      </w:rPr>
    </w:lvl>
  </w:abstractNum>
  <w:abstractNum w:abstractNumId="27" w15:restartNumberingAfterBreak="0">
    <w:nsid w:val="7439760F"/>
    <w:multiLevelType w:val="multilevel"/>
    <w:tmpl w:val="DB4EDD2E"/>
    <w:numStyleLink w:val="snfaufzen-dashtabelle"/>
  </w:abstractNum>
  <w:abstractNum w:abstractNumId="28" w15:restartNumberingAfterBreak="0">
    <w:nsid w:val="781348ED"/>
    <w:multiLevelType w:val="multilevel"/>
    <w:tmpl w:val="DB4EDD2E"/>
    <w:numStyleLink w:val="snfaufzen-dashtabelle"/>
  </w:abstractNum>
  <w:num w:numId="1" w16cid:durableId="650447523">
    <w:abstractNumId w:val="9"/>
  </w:num>
  <w:num w:numId="2" w16cid:durableId="433332505">
    <w:abstractNumId w:val="14"/>
  </w:num>
  <w:num w:numId="3" w16cid:durableId="347490265">
    <w:abstractNumId w:val="24"/>
  </w:num>
  <w:num w:numId="4" w16cid:durableId="492112895">
    <w:abstractNumId w:val="17"/>
  </w:num>
  <w:num w:numId="5" w16cid:durableId="2117553328">
    <w:abstractNumId w:val="7"/>
  </w:num>
  <w:num w:numId="6" w16cid:durableId="1521552940">
    <w:abstractNumId w:val="6"/>
  </w:num>
  <w:num w:numId="7" w16cid:durableId="515193387">
    <w:abstractNumId w:val="5"/>
  </w:num>
  <w:num w:numId="8" w16cid:durableId="374231356">
    <w:abstractNumId w:val="4"/>
  </w:num>
  <w:num w:numId="9" w16cid:durableId="1224948883">
    <w:abstractNumId w:val="8"/>
  </w:num>
  <w:num w:numId="10" w16cid:durableId="477189112">
    <w:abstractNumId w:val="3"/>
  </w:num>
  <w:num w:numId="11" w16cid:durableId="1792047814">
    <w:abstractNumId w:val="2"/>
  </w:num>
  <w:num w:numId="12" w16cid:durableId="1139302644">
    <w:abstractNumId w:val="1"/>
  </w:num>
  <w:num w:numId="13" w16cid:durableId="995456348">
    <w:abstractNumId w:val="0"/>
  </w:num>
  <w:num w:numId="14" w16cid:durableId="1431317653">
    <w:abstractNumId w:val="21"/>
  </w:num>
  <w:num w:numId="15" w16cid:durableId="5753611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1074042">
    <w:abstractNumId w:val="10"/>
  </w:num>
  <w:num w:numId="17" w16cid:durableId="930358108">
    <w:abstractNumId w:val="20"/>
  </w:num>
  <w:num w:numId="18" w16cid:durableId="245850047">
    <w:abstractNumId w:val="23"/>
  </w:num>
  <w:num w:numId="19" w16cid:durableId="856314840">
    <w:abstractNumId w:val="11"/>
  </w:num>
  <w:num w:numId="20" w16cid:durableId="1526752265">
    <w:abstractNumId w:val="16"/>
  </w:num>
  <w:num w:numId="21" w16cid:durableId="2086606766">
    <w:abstractNumId w:val="18"/>
  </w:num>
  <w:num w:numId="22" w16cid:durableId="1704088695">
    <w:abstractNumId w:val="15"/>
  </w:num>
  <w:num w:numId="23" w16cid:durableId="81033055">
    <w:abstractNumId w:val="26"/>
  </w:num>
  <w:num w:numId="24" w16cid:durableId="2020765138">
    <w:abstractNumId w:val="25"/>
  </w:num>
  <w:num w:numId="25" w16cid:durableId="850335508">
    <w:abstractNumId w:val="13"/>
  </w:num>
  <w:num w:numId="26" w16cid:durableId="303782717">
    <w:abstractNumId w:val="12"/>
  </w:num>
  <w:num w:numId="27" w16cid:durableId="731537432">
    <w:abstractNumId w:val="19"/>
  </w:num>
  <w:num w:numId="28" w16cid:durableId="52504483">
    <w:abstractNumId w:val="22"/>
  </w:num>
  <w:num w:numId="29" w16cid:durableId="1689214920">
    <w:abstractNumId w:val="27"/>
  </w:num>
  <w:num w:numId="30" w16cid:durableId="13492571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69"/>
    <w:rsid w:val="00022F63"/>
    <w:rsid w:val="00031AD4"/>
    <w:rsid w:val="000334F2"/>
    <w:rsid w:val="00050DC3"/>
    <w:rsid w:val="00062797"/>
    <w:rsid w:val="00092706"/>
    <w:rsid w:val="000D2EE1"/>
    <w:rsid w:val="000D4EA6"/>
    <w:rsid w:val="000D67CA"/>
    <w:rsid w:val="001079BD"/>
    <w:rsid w:val="00130562"/>
    <w:rsid w:val="00143539"/>
    <w:rsid w:val="00154057"/>
    <w:rsid w:val="001745F6"/>
    <w:rsid w:val="001A13EA"/>
    <w:rsid w:val="001B3978"/>
    <w:rsid w:val="001E224E"/>
    <w:rsid w:val="0021682F"/>
    <w:rsid w:val="0025579D"/>
    <w:rsid w:val="00266A7C"/>
    <w:rsid w:val="00272CAA"/>
    <w:rsid w:val="002A0E8F"/>
    <w:rsid w:val="002A5614"/>
    <w:rsid w:val="002F610C"/>
    <w:rsid w:val="00364239"/>
    <w:rsid w:val="00395A1E"/>
    <w:rsid w:val="003B01D2"/>
    <w:rsid w:val="003F091E"/>
    <w:rsid w:val="003F6A8F"/>
    <w:rsid w:val="00440138"/>
    <w:rsid w:val="00443801"/>
    <w:rsid w:val="00453B5C"/>
    <w:rsid w:val="00477169"/>
    <w:rsid w:val="00493589"/>
    <w:rsid w:val="004E721B"/>
    <w:rsid w:val="004F533E"/>
    <w:rsid w:val="00531403"/>
    <w:rsid w:val="00533258"/>
    <w:rsid w:val="00570D94"/>
    <w:rsid w:val="005E24EA"/>
    <w:rsid w:val="00625A1F"/>
    <w:rsid w:val="00666077"/>
    <w:rsid w:val="00681C21"/>
    <w:rsid w:val="006B4A64"/>
    <w:rsid w:val="006E3F45"/>
    <w:rsid w:val="006F5D63"/>
    <w:rsid w:val="007139B2"/>
    <w:rsid w:val="007659F2"/>
    <w:rsid w:val="00773682"/>
    <w:rsid w:val="007749DF"/>
    <w:rsid w:val="00795CB7"/>
    <w:rsid w:val="007E7723"/>
    <w:rsid w:val="008151C8"/>
    <w:rsid w:val="008175FF"/>
    <w:rsid w:val="00830B41"/>
    <w:rsid w:val="008609DB"/>
    <w:rsid w:val="008B7183"/>
    <w:rsid w:val="008D0527"/>
    <w:rsid w:val="008E0018"/>
    <w:rsid w:val="008E304E"/>
    <w:rsid w:val="009459D0"/>
    <w:rsid w:val="00966B4F"/>
    <w:rsid w:val="009731B0"/>
    <w:rsid w:val="00975B4F"/>
    <w:rsid w:val="009849FB"/>
    <w:rsid w:val="009A1509"/>
    <w:rsid w:val="009D3787"/>
    <w:rsid w:val="009F088E"/>
    <w:rsid w:val="00A10C0A"/>
    <w:rsid w:val="00AB59EF"/>
    <w:rsid w:val="00AD71C8"/>
    <w:rsid w:val="00AF0CC2"/>
    <w:rsid w:val="00AF5839"/>
    <w:rsid w:val="00B76098"/>
    <w:rsid w:val="00B777F9"/>
    <w:rsid w:val="00B860F7"/>
    <w:rsid w:val="00BB1B53"/>
    <w:rsid w:val="00BC3FB2"/>
    <w:rsid w:val="00BC5D57"/>
    <w:rsid w:val="00BC6908"/>
    <w:rsid w:val="00BD04F4"/>
    <w:rsid w:val="00BE11DA"/>
    <w:rsid w:val="00C40A24"/>
    <w:rsid w:val="00C4259F"/>
    <w:rsid w:val="00C62DC3"/>
    <w:rsid w:val="00C9059D"/>
    <w:rsid w:val="00C91F67"/>
    <w:rsid w:val="00CB1F09"/>
    <w:rsid w:val="00CC4729"/>
    <w:rsid w:val="00CC5EDC"/>
    <w:rsid w:val="00CD17C9"/>
    <w:rsid w:val="00CD3145"/>
    <w:rsid w:val="00CE45BB"/>
    <w:rsid w:val="00D05F8C"/>
    <w:rsid w:val="00D1573E"/>
    <w:rsid w:val="00D22E53"/>
    <w:rsid w:val="00D7502E"/>
    <w:rsid w:val="00D80500"/>
    <w:rsid w:val="00D904F5"/>
    <w:rsid w:val="00D96479"/>
    <w:rsid w:val="00DA2350"/>
    <w:rsid w:val="00DC0924"/>
    <w:rsid w:val="00DC31CD"/>
    <w:rsid w:val="00DF1819"/>
    <w:rsid w:val="00E00469"/>
    <w:rsid w:val="00E2218A"/>
    <w:rsid w:val="00E25B08"/>
    <w:rsid w:val="00E55356"/>
    <w:rsid w:val="00E63513"/>
    <w:rsid w:val="00E85FB0"/>
    <w:rsid w:val="00F033CE"/>
    <w:rsid w:val="00F26966"/>
    <w:rsid w:val="00F31FAA"/>
    <w:rsid w:val="00F61FF0"/>
    <w:rsid w:val="00F77787"/>
    <w:rsid w:val="00F823DE"/>
    <w:rsid w:val="00FC7C63"/>
    <w:rsid w:val="00FD1BEA"/>
    <w:rsid w:val="00FD484C"/>
    <w:rsid w:val="00FD7DEE"/>
    <w:rsid w:val="00FF49FC"/>
    <w:rsid w:val="01F1E8B9"/>
    <w:rsid w:val="02D684F7"/>
    <w:rsid w:val="09C96A70"/>
    <w:rsid w:val="0B557657"/>
    <w:rsid w:val="0E92B989"/>
    <w:rsid w:val="1375956E"/>
    <w:rsid w:val="16541CAA"/>
    <w:rsid w:val="176D0A35"/>
    <w:rsid w:val="1787A07C"/>
    <w:rsid w:val="1835BF93"/>
    <w:rsid w:val="198FCD0D"/>
    <w:rsid w:val="215CF73D"/>
    <w:rsid w:val="23204E51"/>
    <w:rsid w:val="24C16210"/>
    <w:rsid w:val="27B73285"/>
    <w:rsid w:val="2891D255"/>
    <w:rsid w:val="2E15A897"/>
    <w:rsid w:val="2E608FA4"/>
    <w:rsid w:val="2F251F06"/>
    <w:rsid w:val="2F52A251"/>
    <w:rsid w:val="2F818943"/>
    <w:rsid w:val="31601E4B"/>
    <w:rsid w:val="31790126"/>
    <w:rsid w:val="34B7FD79"/>
    <w:rsid w:val="38AF7FF5"/>
    <w:rsid w:val="3C4EFF1B"/>
    <w:rsid w:val="3DD2041F"/>
    <w:rsid w:val="3EA1BA8A"/>
    <w:rsid w:val="3ED2E215"/>
    <w:rsid w:val="40086EBE"/>
    <w:rsid w:val="40F0253E"/>
    <w:rsid w:val="4274A7F7"/>
    <w:rsid w:val="4B0C5475"/>
    <w:rsid w:val="4D6DBA1C"/>
    <w:rsid w:val="4E5FE0E6"/>
    <w:rsid w:val="4ED3621B"/>
    <w:rsid w:val="5126119D"/>
    <w:rsid w:val="51C37B72"/>
    <w:rsid w:val="572FCF8C"/>
    <w:rsid w:val="5C01C85D"/>
    <w:rsid w:val="5CC3ED63"/>
    <w:rsid w:val="5D5BA6D1"/>
    <w:rsid w:val="5FE1DA8C"/>
    <w:rsid w:val="61751F71"/>
    <w:rsid w:val="62B14DAB"/>
    <w:rsid w:val="62FE8DAE"/>
    <w:rsid w:val="6668E6D4"/>
    <w:rsid w:val="69D78FB3"/>
    <w:rsid w:val="6E98F4ED"/>
    <w:rsid w:val="6EA208CA"/>
    <w:rsid w:val="71129AA6"/>
    <w:rsid w:val="71496C23"/>
    <w:rsid w:val="71748729"/>
    <w:rsid w:val="719FA99A"/>
    <w:rsid w:val="71F69497"/>
    <w:rsid w:val="761739D6"/>
    <w:rsid w:val="76BA6F1E"/>
    <w:rsid w:val="76EC4BA2"/>
    <w:rsid w:val="791DA8A6"/>
    <w:rsid w:val="793DCE7A"/>
    <w:rsid w:val="7DB6C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9DABA"/>
  <w15:chartTrackingRefBased/>
  <w15:docId w15:val="{BE38DE73-BB0B-41FB-B339-7D762A25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unhideWhenUsed="1" w:qFormat="1"/>
    <w:lsdException w:name="Emphasis" w:semiHidden="1" w:uiPriority="20" w:unhideWhenUsed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169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aliases w:val="SNF_Titel_2"/>
    <w:basedOn w:val="Normal"/>
    <w:next w:val="SNFGrundtext"/>
    <w:link w:val="Heading1Char"/>
    <w:uiPriority w:val="9"/>
    <w:qFormat/>
    <w:rsid w:val="00AF0CC2"/>
    <w:pPr>
      <w:keepNext/>
      <w:keepLines/>
      <w:numPr>
        <w:numId w:val="14"/>
      </w:numPr>
      <w:spacing w:before="560" w:after="280" w:line="280" w:lineRule="atLeast"/>
      <w:contextualSpacing/>
      <w:outlineLvl w:val="0"/>
    </w:pPr>
    <w:rPr>
      <w:rFonts w:asciiTheme="majorHAnsi" w:eastAsiaTheme="majorEastAsia" w:hAnsiTheme="majorHAnsi" w:cstheme="majorBidi"/>
      <w:b/>
      <w:sz w:val="28"/>
      <w:szCs w:val="32"/>
      <w:lang w:val="en-GB"/>
    </w:rPr>
  </w:style>
  <w:style w:type="paragraph" w:styleId="Heading2">
    <w:name w:val="heading 2"/>
    <w:aliases w:val="SNF_Titel_3"/>
    <w:basedOn w:val="Normal"/>
    <w:next w:val="SNFGrundtext"/>
    <w:link w:val="Heading2Char"/>
    <w:uiPriority w:val="10"/>
    <w:unhideWhenUsed/>
    <w:qFormat/>
    <w:rsid w:val="00AF0CC2"/>
    <w:pPr>
      <w:keepNext/>
      <w:keepLines/>
      <w:numPr>
        <w:ilvl w:val="1"/>
        <w:numId w:val="14"/>
      </w:numPr>
      <w:spacing w:before="280" w:after="0" w:line="280" w:lineRule="atLeast"/>
      <w:contextualSpacing/>
      <w:outlineLvl w:val="1"/>
    </w:pPr>
    <w:rPr>
      <w:rFonts w:asciiTheme="majorHAnsi" w:eastAsiaTheme="majorEastAsia" w:hAnsiTheme="majorHAnsi" w:cstheme="majorBidi"/>
      <w:b/>
      <w:sz w:val="20"/>
      <w:szCs w:val="26"/>
      <w:lang w:val="en-GB"/>
    </w:rPr>
  </w:style>
  <w:style w:type="paragraph" w:styleId="Heading3">
    <w:name w:val="heading 3"/>
    <w:aliases w:val="SNF_Titel_4"/>
    <w:basedOn w:val="Normal"/>
    <w:next w:val="SNFGrundtext"/>
    <w:link w:val="Heading3Char"/>
    <w:uiPriority w:val="11"/>
    <w:unhideWhenUsed/>
    <w:qFormat/>
    <w:rsid w:val="00AF0CC2"/>
    <w:pPr>
      <w:keepNext/>
      <w:keepLines/>
      <w:numPr>
        <w:ilvl w:val="2"/>
        <w:numId w:val="14"/>
      </w:numPr>
      <w:spacing w:before="280" w:after="0" w:line="280" w:lineRule="atLeast"/>
      <w:contextualSpacing/>
      <w:outlineLvl w:val="2"/>
    </w:pPr>
    <w:rPr>
      <w:rFonts w:asciiTheme="majorHAnsi" w:eastAsiaTheme="majorEastAsia" w:hAnsiTheme="majorHAnsi" w:cstheme="majorBidi"/>
      <w:b/>
      <w:i/>
      <w:sz w:val="20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58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SNF_Kopfzeile"/>
    <w:basedOn w:val="Normal"/>
    <w:link w:val="HeaderChar"/>
    <w:uiPriority w:val="99"/>
    <w:rsid w:val="00AF5839"/>
    <w:pPr>
      <w:spacing w:after="0" w:line="200" w:lineRule="atLeast"/>
    </w:pPr>
    <w:rPr>
      <w:rFonts w:asciiTheme="minorHAnsi" w:eastAsiaTheme="minorHAnsi" w:hAnsiTheme="minorHAnsi" w:cstheme="minorBidi"/>
      <w:sz w:val="15"/>
      <w:szCs w:val="20"/>
      <w:lang w:val="en-GB"/>
    </w:rPr>
  </w:style>
  <w:style w:type="character" w:customStyle="1" w:styleId="HeaderChar">
    <w:name w:val="Header Char"/>
    <w:aliases w:val="SNF_Kopfzeile Char"/>
    <w:basedOn w:val="DefaultParagraphFont"/>
    <w:link w:val="Header"/>
    <w:uiPriority w:val="99"/>
    <w:rsid w:val="00CB1F09"/>
    <w:rPr>
      <w:sz w:val="15"/>
    </w:rPr>
  </w:style>
  <w:style w:type="paragraph" w:styleId="Footer">
    <w:name w:val="footer"/>
    <w:aliases w:val="SNF_Fusszeile"/>
    <w:basedOn w:val="Normal"/>
    <w:link w:val="FooterChar"/>
    <w:uiPriority w:val="99"/>
    <w:semiHidden/>
    <w:rsid w:val="00AF5839"/>
    <w:pPr>
      <w:spacing w:after="0" w:line="200" w:lineRule="atLeast"/>
    </w:pPr>
    <w:rPr>
      <w:rFonts w:asciiTheme="minorHAnsi" w:eastAsiaTheme="minorHAnsi" w:hAnsiTheme="minorHAnsi" w:cstheme="minorBidi"/>
      <w:sz w:val="15"/>
      <w:szCs w:val="20"/>
      <w:lang w:val="en-GB"/>
    </w:rPr>
  </w:style>
  <w:style w:type="character" w:customStyle="1" w:styleId="FooterChar">
    <w:name w:val="Footer Char"/>
    <w:aliases w:val="SNF_Fusszeile Char"/>
    <w:basedOn w:val="DefaultParagraphFont"/>
    <w:link w:val="Footer"/>
    <w:uiPriority w:val="99"/>
    <w:semiHidden/>
    <w:rsid w:val="00CB1F09"/>
    <w:rPr>
      <w:sz w:val="15"/>
    </w:rPr>
  </w:style>
  <w:style w:type="character" w:styleId="PlaceholderText">
    <w:name w:val="Placeholder Text"/>
    <w:basedOn w:val="DefaultParagraphFont"/>
    <w:uiPriority w:val="99"/>
    <w:semiHidden/>
    <w:rsid w:val="00975B4F"/>
    <w:rPr>
      <w:color w:val="808080"/>
    </w:rPr>
  </w:style>
  <w:style w:type="paragraph" w:styleId="ListBullet">
    <w:name w:val="List Bullet"/>
    <w:aliases w:val="SNF_Grundtext_Aufzählungen"/>
    <w:basedOn w:val="Normal"/>
    <w:uiPriority w:val="2"/>
    <w:unhideWhenUsed/>
    <w:qFormat/>
    <w:rsid w:val="00F61FF0"/>
    <w:pPr>
      <w:numPr>
        <w:numId w:val="17"/>
      </w:numPr>
      <w:spacing w:after="0" w:line="280" w:lineRule="atLeast"/>
      <w:contextualSpacing/>
    </w:pPr>
    <w:rPr>
      <w:rFonts w:asciiTheme="minorHAnsi" w:eastAsiaTheme="minorHAnsi" w:hAnsiTheme="minorHAnsi" w:cstheme="minorBidi"/>
      <w:sz w:val="20"/>
      <w:szCs w:val="20"/>
      <w:lang w:val="en-GB"/>
    </w:rPr>
  </w:style>
  <w:style w:type="paragraph" w:styleId="ListParagraph">
    <w:name w:val="List Paragraph"/>
    <w:basedOn w:val="List"/>
    <w:uiPriority w:val="34"/>
    <w:semiHidden/>
    <w:rsid w:val="00050DC3"/>
    <w:pPr>
      <w:numPr>
        <w:numId w:val="0"/>
      </w:numPr>
      <w:ind w:left="851" w:hanging="284"/>
    </w:pPr>
  </w:style>
  <w:style w:type="table" w:customStyle="1" w:styleId="snflayout-tabelle">
    <w:name w:val="snf_layout-tabelle"/>
    <w:basedOn w:val="TableNormal"/>
    <w:uiPriority w:val="99"/>
    <w:rsid w:val="00C40A24"/>
    <w:tblPr>
      <w:tblCellMar>
        <w:left w:w="0" w:type="dxa"/>
        <w:right w:w="0" w:type="dxa"/>
      </w:tblCellMar>
    </w:tblPr>
  </w:style>
  <w:style w:type="paragraph" w:styleId="Title">
    <w:name w:val="Title"/>
    <w:aliases w:val="SNF_Titel_1"/>
    <w:basedOn w:val="Normal"/>
    <w:link w:val="TitleChar"/>
    <w:uiPriority w:val="10"/>
    <w:qFormat/>
    <w:rsid w:val="00B76098"/>
    <w:pPr>
      <w:suppressAutoHyphens/>
      <w:spacing w:after="280" w:line="240" w:lineRule="auto"/>
      <w:contextualSpacing/>
    </w:pPr>
    <w:rPr>
      <w:rFonts w:asciiTheme="majorHAnsi" w:eastAsiaTheme="majorEastAsia" w:hAnsiTheme="majorHAnsi" w:cstheme="majorBidi"/>
      <w:b/>
      <w:kern w:val="28"/>
      <w:sz w:val="40"/>
      <w:szCs w:val="56"/>
      <w:lang w:val="en-GB"/>
    </w:rPr>
  </w:style>
  <w:style w:type="character" w:customStyle="1" w:styleId="TitleChar">
    <w:name w:val="Title Char"/>
    <w:aliases w:val="SNF_Titel_1 Char"/>
    <w:basedOn w:val="DefaultParagraphFont"/>
    <w:link w:val="Title"/>
    <w:uiPriority w:val="10"/>
    <w:rsid w:val="009459D0"/>
    <w:rPr>
      <w:rFonts w:asciiTheme="majorHAnsi" w:eastAsiaTheme="majorEastAsia" w:hAnsiTheme="majorHAnsi" w:cstheme="majorBidi"/>
      <w:b/>
      <w:kern w:val="28"/>
      <w:sz w:val="40"/>
      <w:szCs w:val="56"/>
    </w:rPr>
  </w:style>
  <w:style w:type="paragraph" w:styleId="Subtitle">
    <w:name w:val="Subtitle"/>
    <w:aliases w:val="SNF_Titel_Untertitel"/>
    <w:basedOn w:val="Normal"/>
    <w:link w:val="SubtitleChar"/>
    <w:uiPriority w:val="12"/>
    <w:qFormat/>
    <w:rsid w:val="00B76098"/>
    <w:pPr>
      <w:numPr>
        <w:ilvl w:val="1"/>
      </w:numPr>
      <w:suppressAutoHyphens/>
      <w:spacing w:after="840" w:line="240" w:lineRule="auto"/>
      <w:contextualSpacing/>
    </w:pPr>
    <w:rPr>
      <w:rFonts w:asciiTheme="minorHAnsi" w:eastAsiaTheme="minorEastAsia" w:hAnsiTheme="minorHAnsi" w:cstheme="minorBidi"/>
      <w:sz w:val="40"/>
      <w:lang w:val="en-GB"/>
    </w:rPr>
  </w:style>
  <w:style w:type="character" w:customStyle="1" w:styleId="SubtitleChar">
    <w:name w:val="Subtitle Char"/>
    <w:aliases w:val="SNF_Titel_Untertitel Char"/>
    <w:basedOn w:val="DefaultParagraphFont"/>
    <w:link w:val="Subtitle"/>
    <w:uiPriority w:val="12"/>
    <w:rsid w:val="009459D0"/>
    <w:rPr>
      <w:rFonts w:eastAsiaTheme="minorEastAsia"/>
      <w:sz w:val="40"/>
      <w:szCs w:val="22"/>
    </w:rPr>
  </w:style>
  <w:style w:type="paragraph" w:styleId="Date">
    <w:name w:val="Date"/>
    <w:basedOn w:val="Normal"/>
    <w:next w:val="Normal"/>
    <w:link w:val="DateChar"/>
    <w:uiPriority w:val="99"/>
    <w:semiHidden/>
    <w:rsid w:val="003F091E"/>
    <w:pPr>
      <w:spacing w:after="0" w:line="280" w:lineRule="atLeast"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CC4729"/>
  </w:style>
  <w:style w:type="character" w:customStyle="1" w:styleId="Heading1Char">
    <w:name w:val="Heading 1 Char"/>
    <w:aliases w:val="SNF_Titel_2 Char"/>
    <w:basedOn w:val="DefaultParagraphFont"/>
    <w:link w:val="Heading1"/>
    <w:uiPriority w:val="9"/>
    <w:rsid w:val="00AF0CC2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2Char">
    <w:name w:val="Heading 2 Char"/>
    <w:aliases w:val="SNF_Titel_3 Char"/>
    <w:basedOn w:val="DefaultParagraphFont"/>
    <w:link w:val="Heading2"/>
    <w:uiPriority w:val="10"/>
    <w:rsid w:val="009459D0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aliases w:val="SNF_Titel_4 Char"/>
    <w:basedOn w:val="DefaultParagraphFont"/>
    <w:link w:val="Heading3"/>
    <w:uiPriority w:val="11"/>
    <w:rsid w:val="009459D0"/>
    <w:rPr>
      <w:rFonts w:asciiTheme="majorHAnsi" w:eastAsiaTheme="majorEastAsia" w:hAnsiTheme="majorHAnsi" w:cstheme="majorBidi"/>
      <w:b/>
      <w:i/>
      <w:szCs w:val="24"/>
    </w:rPr>
  </w:style>
  <w:style w:type="numbering" w:customStyle="1" w:styleId="snflistheading">
    <w:name w:val="snf_list_heading"/>
    <w:uiPriority w:val="99"/>
    <w:rsid w:val="00AF0CC2"/>
    <w:pPr>
      <w:numPr>
        <w:numId w:val="14"/>
      </w:numPr>
    </w:pPr>
  </w:style>
  <w:style w:type="numbering" w:customStyle="1" w:styleId="snfaufzen-dash">
    <w:name w:val="snf_aufz_en-dash"/>
    <w:uiPriority w:val="99"/>
    <w:rsid w:val="00F61FF0"/>
    <w:pPr>
      <w:numPr>
        <w:numId w:val="17"/>
      </w:numPr>
    </w:pPr>
  </w:style>
  <w:style w:type="numbering" w:customStyle="1" w:styleId="snfaufz123">
    <w:name w:val="snf_aufz_123"/>
    <w:uiPriority w:val="99"/>
    <w:rsid w:val="00050DC3"/>
    <w:pPr>
      <w:numPr>
        <w:numId w:val="20"/>
      </w:numPr>
    </w:pPr>
  </w:style>
  <w:style w:type="paragraph" w:styleId="ListBullet2">
    <w:name w:val="List Bullet 2"/>
    <w:basedOn w:val="Normal"/>
    <w:uiPriority w:val="99"/>
    <w:semiHidden/>
    <w:unhideWhenUsed/>
    <w:rsid w:val="00F61FF0"/>
    <w:pPr>
      <w:numPr>
        <w:ilvl w:val="1"/>
        <w:numId w:val="17"/>
      </w:numPr>
      <w:spacing w:after="0" w:line="280" w:lineRule="atLeast"/>
      <w:contextualSpacing/>
    </w:pPr>
    <w:rPr>
      <w:rFonts w:asciiTheme="minorHAnsi" w:eastAsiaTheme="minorHAnsi" w:hAnsiTheme="minorHAnsi" w:cstheme="minorBidi"/>
      <w:sz w:val="20"/>
      <w:szCs w:val="20"/>
      <w:lang w:val="en-GB"/>
    </w:rPr>
  </w:style>
  <w:style w:type="paragraph" w:styleId="ListBullet3">
    <w:name w:val="List Bullet 3"/>
    <w:basedOn w:val="Normal"/>
    <w:uiPriority w:val="99"/>
    <w:semiHidden/>
    <w:unhideWhenUsed/>
    <w:rsid w:val="00F61FF0"/>
    <w:pPr>
      <w:numPr>
        <w:ilvl w:val="2"/>
        <w:numId w:val="17"/>
      </w:numPr>
      <w:spacing w:after="0" w:line="280" w:lineRule="atLeast"/>
      <w:contextualSpacing/>
    </w:pPr>
    <w:rPr>
      <w:rFonts w:asciiTheme="minorHAnsi" w:eastAsiaTheme="minorHAnsi" w:hAnsiTheme="minorHAnsi" w:cstheme="minorBidi"/>
      <w:sz w:val="20"/>
      <w:szCs w:val="20"/>
      <w:lang w:val="en-GB"/>
    </w:rPr>
  </w:style>
  <w:style w:type="paragraph" w:styleId="ListBullet4">
    <w:name w:val="List Bullet 4"/>
    <w:basedOn w:val="Normal"/>
    <w:uiPriority w:val="99"/>
    <w:semiHidden/>
    <w:unhideWhenUsed/>
    <w:rsid w:val="00F61FF0"/>
    <w:pPr>
      <w:numPr>
        <w:ilvl w:val="3"/>
        <w:numId w:val="17"/>
      </w:numPr>
      <w:spacing w:after="0" w:line="280" w:lineRule="atLeast"/>
      <w:contextualSpacing/>
    </w:pPr>
    <w:rPr>
      <w:rFonts w:asciiTheme="minorHAnsi" w:eastAsiaTheme="minorHAnsi" w:hAnsiTheme="minorHAnsi" w:cstheme="minorBidi"/>
      <w:sz w:val="20"/>
      <w:szCs w:val="20"/>
      <w:lang w:val="en-GB"/>
    </w:rPr>
  </w:style>
  <w:style w:type="paragraph" w:styleId="ListBullet5">
    <w:name w:val="List Bullet 5"/>
    <w:basedOn w:val="Normal"/>
    <w:uiPriority w:val="99"/>
    <w:semiHidden/>
    <w:unhideWhenUsed/>
    <w:rsid w:val="00F61FF0"/>
    <w:pPr>
      <w:numPr>
        <w:ilvl w:val="4"/>
        <w:numId w:val="17"/>
      </w:numPr>
      <w:spacing w:after="0" w:line="280" w:lineRule="atLeast"/>
      <w:contextualSpacing/>
    </w:pPr>
    <w:rPr>
      <w:rFonts w:asciiTheme="minorHAnsi" w:eastAsiaTheme="minorHAnsi" w:hAnsiTheme="minorHAnsi" w:cstheme="minorBidi"/>
      <w:sz w:val="20"/>
      <w:szCs w:val="20"/>
      <w:lang w:val="en-GB"/>
    </w:rPr>
  </w:style>
  <w:style w:type="paragraph" w:styleId="List">
    <w:name w:val="List"/>
    <w:aliases w:val="SNF_Grundtext_Liste"/>
    <w:basedOn w:val="Normal"/>
    <w:uiPriority w:val="2"/>
    <w:unhideWhenUsed/>
    <w:qFormat/>
    <w:rsid w:val="00050DC3"/>
    <w:pPr>
      <w:numPr>
        <w:numId w:val="24"/>
      </w:numPr>
      <w:spacing w:after="0" w:line="280" w:lineRule="atLeast"/>
      <w:contextualSpacing/>
    </w:pPr>
    <w:rPr>
      <w:rFonts w:asciiTheme="minorHAnsi" w:eastAsiaTheme="minorHAnsi" w:hAnsiTheme="minorHAnsi" w:cstheme="minorBidi"/>
      <w:sz w:val="20"/>
      <w:szCs w:val="20"/>
      <w:lang w:val="en-GB"/>
    </w:rPr>
  </w:style>
  <w:style w:type="paragraph" w:customStyle="1" w:styleId="SNFGrundtextLead">
    <w:name w:val="SNF_Grundtext_Lead"/>
    <w:basedOn w:val="Normal"/>
    <w:qFormat/>
    <w:rsid w:val="00C9059D"/>
    <w:pPr>
      <w:spacing w:after="560" w:line="400" w:lineRule="atLeast"/>
      <w:contextualSpacing/>
    </w:pPr>
    <w:rPr>
      <w:rFonts w:asciiTheme="minorHAnsi" w:eastAsiaTheme="minorHAnsi" w:hAnsiTheme="minorHAnsi" w:cstheme="minorBidi"/>
      <w:sz w:val="20"/>
      <w:szCs w:val="20"/>
      <w:lang w:val="en-GB"/>
    </w:rPr>
  </w:style>
  <w:style w:type="table" w:customStyle="1" w:styleId="SNFTabelle">
    <w:name w:val="SNF_Tabelle"/>
    <w:basedOn w:val="TableNormal"/>
    <w:uiPriority w:val="99"/>
    <w:rsid w:val="00BC3FB2"/>
    <w:pPr>
      <w:spacing w:line="240" w:lineRule="atLeast"/>
    </w:pPr>
    <w:rPr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  <w:left w:w="0" w:type="dxa"/>
        <w:bottom w:w="57" w:type="dxa"/>
        <w:right w:w="170" w:type="dxa"/>
      </w:tblCellMar>
    </w:tblPr>
    <w:tblStylePr w:type="firstRow">
      <w:tblPr>
        <w:tblCellMar>
          <w:top w:w="170" w:type="dxa"/>
          <w:left w:w="0" w:type="dxa"/>
          <w:bottom w:w="57" w:type="dxa"/>
          <w:right w:w="170" w:type="dxa"/>
        </w:tblCellMar>
      </w:tblPr>
      <w:tcPr>
        <w:tcMar>
          <w:top w:w="45" w:type="dxa"/>
          <w:left w:w="0" w:type="nil"/>
          <w:bottom w:w="57" w:type="dxa"/>
          <w:right w:w="170" w:type="dxa"/>
        </w:tcMar>
      </w:tcPr>
    </w:tblStylePr>
  </w:style>
  <w:style w:type="paragraph" w:customStyle="1" w:styleId="SNFTabelleTitel">
    <w:name w:val="SNF_Tabelle_Titel"/>
    <w:basedOn w:val="Normal"/>
    <w:uiPriority w:val="4"/>
    <w:qFormat/>
    <w:rsid w:val="00F61FF0"/>
    <w:pPr>
      <w:spacing w:before="280" w:after="40" w:line="240" w:lineRule="atLeast"/>
      <w:contextualSpacing/>
    </w:pPr>
    <w:rPr>
      <w:rFonts w:asciiTheme="minorHAnsi" w:eastAsiaTheme="minorHAnsi" w:hAnsiTheme="minorHAnsi" w:cstheme="minorBidi"/>
      <w:b/>
      <w:sz w:val="18"/>
      <w:szCs w:val="20"/>
      <w:lang w:val="en-GB"/>
    </w:rPr>
  </w:style>
  <w:style w:type="paragraph" w:customStyle="1" w:styleId="SNFTabelleInhalt">
    <w:name w:val="SNF_Tabelle_Inhalt"/>
    <w:basedOn w:val="Normal"/>
    <w:uiPriority w:val="6"/>
    <w:qFormat/>
    <w:rsid w:val="009D3787"/>
    <w:pPr>
      <w:spacing w:after="0" w:line="240" w:lineRule="atLeast"/>
    </w:pPr>
    <w:rPr>
      <w:rFonts w:asciiTheme="minorHAnsi" w:eastAsiaTheme="minorHAnsi" w:hAnsiTheme="minorHAnsi" w:cstheme="minorBidi"/>
      <w:sz w:val="18"/>
      <w:szCs w:val="20"/>
      <w:lang w:val="en-GB"/>
    </w:rPr>
  </w:style>
  <w:style w:type="paragraph" w:styleId="NoSpacing">
    <w:name w:val="No Spacing"/>
    <w:uiPriority w:val="1"/>
    <w:semiHidden/>
    <w:qFormat/>
    <w:rsid w:val="009D3787"/>
    <w:pPr>
      <w:spacing w:line="240" w:lineRule="auto"/>
    </w:pPr>
  </w:style>
  <w:style w:type="paragraph" w:styleId="Caption">
    <w:name w:val="caption"/>
    <w:aliases w:val="SNF_Legende"/>
    <w:basedOn w:val="Normal"/>
    <w:next w:val="SNFGrundtext"/>
    <w:uiPriority w:val="8"/>
    <w:unhideWhenUsed/>
    <w:qFormat/>
    <w:rsid w:val="003F091E"/>
    <w:pPr>
      <w:spacing w:before="40" w:after="0" w:line="240" w:lineRule="atLeast"/>
      <w:contextualSpacing/>
    </w:pPr>
    <w:rPr>
      <w:rFonts w:asciiTheme="minorHAnsi" w:eastAsiaTheme="minorHAnsi" w:hAnsiTheme="minorHAnsi" w:cstheme="minorBidi"/>
      <w:iCs/>
      <w:sz w:val="18"/>
      <w:szCs w:val="18"/>
      <w:lang w:val="en-GB"/>
    </w:rPr>
  </w:style>
  <w:style w:type="numbering" w:customStyle="1" w:styleId="snfaufzen-dashtabelle">
    <w:name w:val="snf_aufz_en-dash_tabelle"/>
    <w:uiPriority w:val="99"/>
    <w:rsid w:val="004F533E"/>
    <w:pPr>
      <w:numPr>
        <w:numId w:val="27"/>
      </w:numPr>
    </w:pPr>
  </w:style>
  <w:style w:type="paragraph" w:customStyle="1" w:styleId="SNFTabelleAufzhlungen">
    <w:name w:val="SNF_Tabelle_Aufzählungen"/>
    <w:basedOn w:val="SNFTabelleInhalt"/>
    <w:uiPriority w:val="7"/>
    <w:qFormat/>
    <w:rsid w:val="004F533E"/>
    <w:pPr>
      <w:numPr>
        <w:numId w:val="30"/>
      </w:numPr>
    </w:pPr>
  </w:style>
  <w:style w:type="paragraph" w:styleId="TOCHeading">
    <w:name w:val="TOC Heading"/>
    <w:aliases w:val="SNF_Titel_Inhaltsverzeichnis"/>
    <w:next w:val="Normal"/>
    <w:uiPriority w:val="13"/>
    <w:unhideWhenUsed/>
    <w:qFormat/>
    <w:rsid w:val="003F091E"/>
    <w:rPr>
      <w:rFonts w:asciiTheme="majorHAnsi" w:eastAsiaTheme="majorEastAsia" w:hAnsiTheme="majorHAnsi" w:cstheme="majorBidi"/>
      <w:b/>
      <w:sz w:val="28"/>
      <w:szCs w:val="32"/>
      <w:lang w:eastAsia="de-CH"/>
    </w:rPr>
  </w:style>
  <w:style w:type="paragraph" w:styleId="TOC1">
    <w:name w:val="toc 1"/>
    <w:basedOn w:val="Normal"/>
    <w:next w:val="Normal"/>
    <w:autoRedefine/>
    <w:uiPriority w:val="39"/>
    <w:unhideWhenUsed/>
    <w:rsid w:val="003F091E"/>
    <w:pPr>
      <w:pBdr>
        <w:bottom w:val="single" w:sz="4" w:space="0" w:color="auto"/>
        <w:between w:val="single" w:sz="4" w:space="0" w:color="auto"/>
      </w:pBdr>
      <w:tabs>
        <w:tab w:val="left" w:pos="794"/>
        <w:tab w:val="right" w:pos="9072"/>
      </w:tabs>
      <w:spacing w:before="280" w:after="0" w:line="270" w:lineRule="atLeast"/>
      <w:ind w:left="794" w:hanging="794"/>
    </w:pPr>
    <w:rPr>
      <w:rFonts w:asciiTheme="minorHAnsi" w:eastAsiaTheme="minorHAnsi" w:hAnsiTheme="minorHAnsi" w:cstheme="minorBidi"/>
      <w:b/>
      <w:sz w:val="20"/>
      <w:szCs w:val="20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F77787"/>
    <w:pPr>
      <w:pBdr>
        <w:bottom w:val="single" w:sz="4" w:space="0" w:color="auto"/>
        <w:between w:val="single" w:sz="4" w:space="0" w:color="auto"/>
      </w:pBdr>
      <w:tabs>
        <w:tab w:val="left" w:pos="794"/>
        <w:tab w:val="right" w:pos="9072"/>
      </w:tabs>
      <w:spacing w:after="0" w:line="270" w:lineRule="atLeast"/>
      <w:ind w:left="794" w:hanging="794"/>
    </w:pPr>
    <w:rPr>
      <w:rFonts w:asciiTheme="minorHAnsi" w:eastAsiaTheme="minorHAnsi" w:hAnsiTheme="minorHAnsi" w:cstheme="minorBidi"/>
      <w:sz w:val="20"/>
      <w:szCs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F77787"/>
    <w:pPr>
      <w:pBdr>
        <w:bottom w:val="single" w:sz="4" w:space="0" w:color="auto"/>
        <w:between w:val="single" w:sz="4" w:space="0" w:color="auto"/>
      </w:pBdr>
      <w:tabs>
        <w:tab w:val="left" w:pos="794"/>
        <w:tab w:val="right" w:pos="9072"/>
      </w:tabs>
      <w:spacing w:after="0" w:line="270" w:lineRule="atLeast"/>
      <w:ind w:left="794" w:hanging="794"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rsid w:val="007749DF"/>
    <w:rPr>
      <w:color w:val="0563C1" w:themeColor="hyperlink"/>
      <w:u w:val="single"/>
    </w:rPr>
  </w:style>
  <w:style w:type="paragraph" w:customStyle="1" w:styleId="SNFAbkrzungen">
    <w:name w:val="SNF_Abkürzungen"/>
    <w:basedOn w:val="Normal"/>
    <w:uiPriority w:val="15"/>
    <w:qFormat/>
    <w:rsid w:val="009F088E"/>
    <w:pPr>
      <w:tabs>
        <w:tab w:val="left" w:pos="794"/>
      </w:tabs>
      <w:spacing w:after="0" w:line="280" w:lineRule="atLeast"/>
      <w:ind w:left="794" w:hanging="794"/>
    </w:pPr>
    <w:rPr>
      <w:rFonts w:asciiTheme="minorHAnsi" w:eastAsiaTheme="minorHAnsi" w:hAnsiTheme="minorHAnsi" w:cstheme="minorBidi"/>
      <w:sz w:val="20"/>
      <w:szCs w:val="20"/>
      <w:lang w:val="en-GB"/>
    </w:rPr>
  </w:style>
  <w:style w:type="paragraph" w:customStyle="1" w:styleId="SNFGrundtext">
    <w:name w:val="SNF_Grundtext"/>
    <w:basedOn w:val="Normal"/>
    <w:uiPriority w:val="1"/>
    <w:qFormat/>
    <w:rsid w:val="00FC7C63"/>
    <w:pPr>
      <w:spacing w:after="280" w:line="280" w:lineRule="atLeast"/>
    </w:pPr>
    <w:rPr>
      <w:rFonts w:asciiTheme="minorHAnsi" w:eastAsiaTheme="minorHAnsi" w:hAnsiTheme="minorHAnsi" w:cstheme="minorBidi"/>
      <w:sz w:val="20"/>
      <w:szCs w:val="20"/>
      <w:lang w:val="en-GB"/>
    </w:rPr>
  </w:style>
  <w:style w:type="paragraph" w:styleId="TableofFigures">
    <w:name w:val="table of figures"/>
    <w:basedOn w:val="Normal"/>
    <w:next w:val="Normal"/>
    <w:uiPriority w:val="99"/>
    <w:semiHidden/>
    <w:rsid w:val="00395A1E"/>
    <w:pPr>
      <w:spacing w:after="0" w:line="280" w:lineRule="atLeast"/>
    </w:pPr>
    <w:rPr>
      <w:rFonts w:asciiTheme="minorHAnsi" w:eastAsiaTheme="minorHAnsi" w:hAnsiTheme="minorHAnsi" w:cstheme="minorBidi"/>
      <w:sz w:val="20"/>
      <w:szCs w:val="20"/>
      <w:lang w:val="en-GB"/>
    </w:rPr>
  </w:style>
  <w:style w:type="paragraph" w:customStyle="1" w:styleId="SNFTabelleKopfzeile">
    <w:name w:val="SNF_Tabelle_Kopfzeile"/>
    <w:basedOn w:val="SNFTabelleInhalt"/>
    <w:uiPriority w:val="5"/>
    <w:qFormat/>
    <w:rsid w:val="00031AD4"/>
    <w:pPr>
      <w:spacing w:before="120"/>
    </w:pPr>
  </w:style>
  <w:style w:type="paragraph" w:customStyle="1" w:styleId="SNFTitelAbkrzungsverzeichnis">
    <w:name w:val="SNF_Titel_Abkürzungsverzeichnis"/>
    <w:basedOn w:val="TOCHeading"/>
    <w:uiPriority w:val="14"/>
    <w:qFormat/>
    <w:rsid w:val="003F091E"/>
    <w:rPr>
      <w:lang w:val="de-DE"/>
    </w:rPr>
  </w:style>
  <w:style w:type="paragraph" w:customStyle="1" w:styleId="SNFAutor">
    <w:name w:val="SNF_Autor"/>
    <w:basedOn w:val="Normal"/>
    <w:uiPriority w:val="13"/>
    <w:qFormat/>
    <w:rsid w:val="004F533E"/>
    <w:pPr>
      <w:framePr w:wrap="around" w:hAnchor="text" w:yAlign="bottom" w:anchorLock="1"/>
      <w:spacing w:after="0" w:line="280" w:lineRule="atLeast"/>
    </w:pPr>
    <w:rPr>
      <w:rFonts w:asciiTheme="minorHAnsi" w:eastAsiaTheme="minorHAnsi" w:hAnsiTheme="minorHAnsi" w:cstheme="minorBidi"/>
      <w:sz w:val="20"/>
      <w:szCs w:val="20"/>
      <w:lang w:val="en-GB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817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SNF_Farben_v2021-09-15">
      <a:dk1>
        <a:sysClr val="windowText" lastClr="000000"/>
      </a:dk1>
      <a:lt1>
        <a:sysClr val="window" lastClr="FFFFFF"/>
      </a:lt1>
      <a:dk2>
        <a:srgbClr val="83D0F5"/>
      </a:dk2>
      <a:lt2>
        <a:srgbClr val="5298BD"/>
      </a:lt2>
      <a:accent1>
        <a:srgbClr val="C95B40"/>
      </a:accent1>
      <a:accent2>
        <a:srgbClr val="F08262"/>
      </a:accent2>
      <a:accent3>
        <a:srgbClr val="FBBE5E"/>
      </a:accent3>
      <a:accent4>
        <a:srgbClr val="71B294"/>
      </a:accent4>
      <a:accent5>
        <a:srgbClr val="9D90B9"/>
      </a:accent5>
      <a:accent6>
        <a:srgbClr val="B2B1A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821e377-8dc8-49a1-8d9c-553632aa5904">UYEN5VHT752A-158491645-584</_dlc_DocId>
    <_dlc_DocIdUrl xmlns="e821e377-8dc8-49a1-8d9c-553632aa5904">
      <Url>https://snsf.sharepoint.com/sites/FLARE1/_layouts/15/DocIdRedir.aspx?ID=UYEN5VHT752A-158491645-584</Url>
      <Description>UYEN5VHT752A-158491645-584</Description>
    </_dlc_DocIdUrl>
    <SharedWithUsers xmlns="e821e377-8dc8-49a1-8d9c-553632aa5904">
      <UserInfo>
        <DisplayName>Leyser Nadine</DisplayName>
        <AccountId>99</AccountId>
        <AccountType/>
      </UserInfo>
    </SharedWithUsers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8DA05F9AC1D649BF31EDDC5DF73FF4" ma:contentTypeVersion="10" ma:contentTypeDescription="Create a new document." ma:contentTypeScope="" ma:versionID="913ae73f91343e7817d47f6fab94be75">
  <xsd:schema xmlns:xsd="http://www.w3.org/2001/XMLSchema" xmlns:xs="http://www.w3.org/2001/XMLSchema" xmlns:p="http://schemas.microsoft.com/office/2006/metadata/properties" xmlns:ns2="4755ed41-74b3-457b-b53a-a4a80459a32f" xmlns:ns3="e821e377-8dc8-49a1-8d9c-553632aa5904" targetNamespace="http://schemas.microsoft.com/office/2006/metadata/properties" ma:root="true" ma:fieldsID="781a00f14c8190d62fbd43c91885c054" ns2:_="" ns3:_="">
    <xsd:import namespace="4755ed41-74b3-457b-b53a-a4a80459a32f"/>
    <xsd:import namespace="e821e377-8dc8-49a1-8d9c-553632aa59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5ed41-74b3-457b-b53a-a4a80459a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e377-8dc8-49a1-8d9c-553632aa59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C38E52-E6D8-4577-99D7-9F96283492D7}">
  <ds:schemaRefs>
    <ds:schemaRef ds:uri="http://schemas.microsoft.com/office/2006/metadata/properties"/>
    <ds:schemaRef ds:uri="http://schemas.microsoft.com/office/infopath/2007/PartnerControls"/>
    <ds:schemaRef ds:uri="e821e377-8dc8-49a1-8d9c-553632aa5904"/>
  </ds:schemaRefs>
</ds:datastoreItem>
</file>

<file path=customXml/itemProps2.xml><?xml version="1.0" encoding="utf-8"?>
<ds:datastoreItem xmlns:ds="http://schemas.openxmlformats.org/officeDocument/2006/customXml" ds:itemID="{FDE78055-7B19-458C-8FC8-D55C607329D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D01D067-A13C-4944-8BA4-14A824695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55ed41-74b3-457b-b53a-a4a80459a32f"/>
    <ds:schemaRef ds:uri="e821e377-8dc8-49a1-8d9c-553632aa5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650585-67AA-4461-B7D2-D941AB153AE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71B8FFD-5C2B-4450-99A8-5878B4AD94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1831</Characters>
  <Application>Microsoft Office Word</Application>
  <DocSecurity>4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Sommer Cornelia</dc:creator>
  <cp:keywords/>
  <dc:description/>
  <cp:lastModifiedBy>Gallo Valentina</cp:lastModifiedBy>
  <cp:revision>31</cp:revision>
  <cp:lastPrinted>2021-10-08T21:41:00Z</cp:lastPrinted>
  <dcterms:created xsi:type="dcterms:W3CDTF">2024-08-15T16:33:00Z</dcterms:created>
  <dcterms:modified xsi:type="dcterms:W3CDTF">2026-06-04T12:48:00Z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0x010100FA8DA05F9AC1D649BF31EDDC5DF73FF4</vt:lpwstr>
  </property>
  <property fmtid="{D5CDD505-2E9C-101B-9397-08002B2CF9AE}" pid="3" name="TaxKeyword">
    <vt:lpwstr/>
  </property>
  <property fmtid="{D5CDD505-2E9C-101B-9397-08002B2CF9AE}" pid="4" name="DocumentType">
    <vt:lpwstr>2;#Not defined|d720c276-1b7d-494c-88c7-ecd034642921</vt:lpwstr>
  </property>
  <property fmtid="{D5CDD505-2E9C-101B-9397-08002B2CF9AE}" pid="5" name="Division">
    <vt:lpwstr>1;#Division II|3c748ba7-4abf-4b53-8d4f-80c9fd22a807</vt:lpwstr>
  </property>
  <property fmtid="{D5CDD505-2E9C-101B-9397-08002B2CF9AE}" pid="6" name="FundingInstrument">
    <vt:lpwstr>38;#FLARE|2c6416d6-70bb-46dd-85e6-e8b9a831aafd</vt:lpwstr>
  </property>
  <property fmtid="{D5CDD505-2E9C-101B-9397-08002B2CF9AE}" pid="7" name="ProtectionClass">
    <vt:lpwstr>3;#internal|8f6ccdf5-46f5-44b4-99db-fee3b409d3b8</vt:lpwstr>
  </property>
  <property fmtid="{D5CDD505-2E9C-101B-9397-08002B2CF9AE}" pid="8" name="_dlc_DocIdItemGuid">
    <vt:lpwstr>7a0c742e-4b8f-4346-bb95-7e023075f732</vt:lpwstr>
  </property>
  <property fmtid="{D5CDD505-2E9C-101B-9397-08002B2CF9AE}" pid="9" name="docLang">
    <vt:lpwstr>en</vt:lpwstr>
  </property>
  <property fmtid="{D5CDD505-2E9C-101B-9397-08002B2CF9AE}" pid="10" name="GrammarlyDocumentId">
    <vt:lpwstr>cd44dfa3-b557-4673-a701-94155c1c5e7d</vt:lpwstr>
  </property>
</Properties>
</file>