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EC0C" w14:textId="77777777" w:rsidR="008023F3" w:rsidRDefault="00F539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 PLAN</w:t>
      </w:r>
    </w:p>
    <w:p w14:paraId="0EC47336" w14:textId="77777777" w:rsidR="008023F3" w:rsidRDefault="00F539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implementation of joint research project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202_- 202_</w:t>
      </w:r>
    </w:p>
    <w:p w14:paraId="218492D8" w14:textId="77777777" w:rsidR="008023F3" w:rsidRDefault="00F539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14:paraId="76023318" w14:textId="77777777" w:rsidR="008023F3" w:rsidRDefault="00F539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(Project title)</w:t>
      </w:r>
    </w:p>
    <w:p w14:paraId="4D6F1CA0" w14:textId="77777777" w:rsidR="008023F3" w:rsidRDefault="00F539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 of the call: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Joint Call for Research and Development Projects ‘Ukrainian-Swiss Joint research Projects: Call dor Proposals 2023’</w:t>
      </w:r>
    </w:p>
    <w:p w14:paraId="3AA9F82C" w14:textId="77777777" w:rsidR="008023F3" w:rsidRDefault="0080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7"/>
        <w:tblW w:w="155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1767"/>
        <w:gridCol w:w="1722"/>
        <w:gridCol w:w="3338"/>
        <w:gridCol w:w="1797"/>
        <w:gridCol w:w="3095"/>
        <w:gridCol w:w="3095"/>
      </w:tblGrid>
      <w:tr w:rsidR="008023F3" w14:paraId="2B241510" w14:textId="77777777">
        <w:trPr>
          <w:trHeight w:val="300"/>
        </w:trPr>
        <w:tc>
          <w:tcPr>
            <w:tcW w:w="742" w:type="dxa"/>
          </w:tcPr>
          <w:p w14:paraId="25A285DB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Stage/year No</w:t>
            </w:r>
          </w:p>
        </w:tc>
        <w:tc>
          <w:tcPr>
            <w:tcW w:w="1767" w:type="dxa"/>
          </w:tcPr>
          <w:p w14:paraId="66F5DC2D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Stage of the Project implementation (SPI)</w:t>
            </w:r>
          </w:p>
        </w:tc>
        <w:tc>
          <w:tcPr>
            <w:tcW w:w="1722" w:type="dxa"/>
          </w:tcPr>
          <w:p w14:paraId="010C9E57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Goal(s) of the SPI</w:t>
            </w:r>
          </w:p>
        </w:tc>
        <w:tc>
          <w:tcPr>
            <w:tcW w:w="3338" w:type="dxa"/>
          </w:tcPr>
          <w:p w14:paraId="5C2329F9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Planned tasks for the SPI</w:t>
            </w:r>
          </w:p>
        </w:tc>
        <w:tc>
          <w:tcPr>
            <w:tcW w:w="1797" w:type="dxa"/>
          </w:tcPr>
          <w:p w14:paraId="4C0E2267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Implementation period (start-end), month, year</w:t>
            </w:r>
          </w:p>
        </w:tc>
        <w:tc>
          <w:tcPr>
            <w:tcW w:w="3095" w:type="dxa"/>
          </w:tcPr>
          <w:p w14:paraId="554AB2C4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Performance indicators (research or other results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/>
              </w:rPr>
              <w:t>will be obtained within the stage)</w:t>
            </w:r>
          </w:p>
        </w:tc>
        <w:tc>
          <w:tcPr>
            <w:tcW w:w="3095" w:type="dxa"/>
          </w:tcPr>
          <w:p w14:paraId="2DB8F1E1" w14:textId="77777777" w:rsidR="008023F3" w:rsidRDefault="00F539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 per SPI (sum), CHF</w:t>
            </w:r>
          </w:p>
        </w:tc>
      </w:tr>
      <w:tr w:rsidR="008023F3" w14:paraId="472793A7" w14:textId="77777777">
        <w:trPr>
          <w:trHeight w:val="113"/>
        </w:trPr>
        <w:tc>
          <w:tcPr>
            <w:tcW w:w="742" w:type="dxa"/>
            <w:shd w:val="clear" w:color="auto" w:fill="auto"/>
          </w:tcPr>
          <w:p w14:paraId="2248D5DD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67" w:type="dxa"/>
          </w:tcPr>
          <w:p w14:paraId="5F414AF6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22" w:type="dxa"/>
          </w:tcPr>
          <w:p w14:paraId="66E5AABD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8" w:type="dxa"/>
          </w:tcPr>
          <w:p w14:paraId="13D3F9AB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1</w:t>
            </w:r>
          </w:p>
          <w:p w14:paraId="461DC2E7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2</w:t>
            </w:r>
          </w:p>
          <w:p w14:paraId="7ECAF114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797" w:type="dxa"/>
          </w:tcPr>
          <w:p w14:paraId="4A8F9250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</w:tcPr>
          <w:p w14:paraId="00ECDF42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095" w:type="dxa"/>
          </w:tcPr>
          <w:p w14:paraId="1A3D9270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023F3" w14:paraId="035A6D40" w14:textId="77777777">
        <w:trPr>
          <w:trHeight w:val="113"/>
        </w:trPr>
        <w:tc>
          <w:tcPr>
            <w:tcW w:w="742" w:type="dxa"/>
            <w:shd w:val="clear" w:color="auto" w:fill="auto"/>
          </w:tcPr>
          <w:p w14:paraId="54583F27" w14:textId="77777777" w:rsidR="008023F3" w:rsidRDefault="00F5393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7" w:type="dxa"/>
          </w:tcPr>
          <w:p w14:paraId="587B9648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22" w:type="dxa"/>
          </w:tcPr>
          <w:p w14:paraId="18411D34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8" w:type="dxa"/>
          </w:tcPr>
          <w:p w14:paraId="150A0D97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1</w:t>
            </w:r>
          </w:p>
          <w:p w14:paraId="3DB80816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2</w:t>
            </w:r>
          </w:p>
          <w:p w14:paraId="581B109A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97" w:type="dxa"/>
          </w:tcPr>
          <w:p w14:paraId="2158D145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</w:tcPr>
          <w:p w14:paraId="6760F811" w14:textId="77777777" w:rsidR="008023F3" w:rsidRDefault="008023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095" w:type="dxa"/>
          </w:tcPr>
          <w:p w14:paraId="0E198044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023F3" w14:paraId="697ABD78" w14:textId="77777777">
        <w:trPr>
          <w:trHeight w:val="113"/>
        </w:trPr>
        <w:tc>
          <w:tcPr>
            <w:tcW w:w="742" w:type="dxa"/>
            <w:shd w:val="clear" w:color="auto" w:fill="auto"/>
          </w:tcPr>
          <w:p w14:paraId="3F1DDABC" w14:textId="77777777" w:rsidR="008023F3" w:rsidRDefault="00F539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67" w:type="dxa"/>
          </w:tcPr>
          <w:p w14:paraId="775D37C2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22" w:type="dxa"/>
          </w:tcPr>
          <w:p w14:paraId="4E310908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8" w:type="dxa"/>
          </w:tcPr>
          <w:p w14:paraId="4A3465FA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1</w:t>
            </w:r>
          </w:p>
          <w:p w14:paraId="5738FB24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 2</w:t>
            </w:r>
          </w:p>
          <w:p w14:paraId="40076D51" w14:textId="77777777" w:rsidR="008023F3" w:rsidRDefault="00F539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97" w:type="dxa"/>
          </w:tcPr>
          <w:p w14:paraId="77F9A313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</w:tcPr>
          <w:p w14:paraId="3EF20A43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095" w:type="dxa"/>
          </w:tcPr>
          <w:p w14:paraId="668077A4" w14:textId="77777777" w:rsidR="008023F3" w:rsidRDefault="008023F3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023F3" w14:paraId="2C1B26AB" w14:textId="77777777">
        <w:trPr>
          <w:trHeight w:val="113"/>
        </w:trPr>
        <w:tc>
          <w:tcPr>
            <w:tcW w:w="12461" w:type="dxa"/>
            <w:gridSpan w:val="6"/>
            <w:shd w:val="clear" w:color="auto" w:fill="auto"/>
          </w:tcPr>
          <w:p w14:paraId="24C39E34" w14:textId="77777777" w:rsidR="008023F3" w:rsidRDefault="008023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</w:tcPr>
          <w:p w14:paraId="7F990329" w14:textId="77777777" w:rsidR="008023F3" w:rsidRDefault="00F539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budget (sum):</w:t>
            </w:r>
          </w:p>
        </w:tc>
      </w:tr>
    </w:tbl>
    <w:p w14:paraId="28A741D1" w14:textId="77777777" w:rsidR="008023F3" w:rsidRDefault="008023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394C4A5" w14:textId="77777777" w:rsidR="008023F3" w:rsidRDefault="00F53930">
      <w:pPr>
        <w:tabs>
          <w:tab w:val="left" w:pos="2016"/>
          <w:tab w:val="left" w:pos="4320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Swiss PI</w:t>
      </w:r>
    </w:p>
    <w:p w14:paraId="6D48BFFC" w14:textId="77777777" w:rsidR="008023F3" w:rsidRDefault="00F53930">
      <w:pPr>
        <w:spacing w:line="240" w:lineRule="auto"/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AFA22C8" w14:textId="77777777" w:rsidR="008023F3" w:rsidRDefault="00F53930">
      <w:pPr>
        <w:spacing w:line="240" w:lineRule="auto"/>
        <w:ind w:left="-1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(position)</w:t>
      </w:r>
    </w:p>
    <w:p w14:paraId="09150C6E" w14:textId="77777777" w:rsidR="008023F3" w:rsidRDefault="00F53930">
      <w:pPr>
        <w:spacing w:line="240" w:lineRule="auto"/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 ____________________________________________</w:t>
      </w:r>
    </w:p>
    <w:p w14:paraId="078A8D2A" w14:textId="77777777" w:rsidR="008023F3" w:rsidRDefault="00F53930">
      <w:pPr>
        <w:spacing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(signature)                                                       (Full name)</w:t>
      </w:r>
    </w:p>
    <w:p w14:paraId="69563662" w14:textId="77777777" w:rsidR="008023F3" w:rsidRDefault="008023F3">
      <w:pPr>
        <w:spacing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B713B4C" w14:textId="77777777" w:rsidR="008023F3" w:rsidRDefault="00F53930">
      <w:pPr>
        <w:tabs>
          <w:tab w:val="left" w:pos="5387"/>
          <w:tab w:val="left" w:pos="10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Ukrainian PI</w:t>
      </w:r>
    </w:p>
    <w:p w14:paraId="31FCA974" w14:textId="77777777" w:rsidR="008023F3" w:rsidRDefault="00F53930">
      <w:pPr>
        <w:spacing w:line="240" w:lineRule="auto"/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44FD8E9F" w14:textId="77777777" w:rsidR="008023F3" w:rsidRDefault="00F53930">
      <w:pPr>
        <w:spacing w:line="240" w:lineRule="auto"/>
        <w:ind w:left="-1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(position)</w:t>
      </w:r>
    </w:p>
    <w:p w14:paraId="4E554E8A" w14:textId="77777777" w:rsidR="008023F3" w:rsidRDefault="00F53930">
      <w:pPr>
        <w:spacing w:line="240" w:lineRule="auto"/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39B2E9BC" w14:textId="77777777" w:rsidR="008023F3" w:rsidRDefault="00F53930">
      <w:pPr>
        <w:spacing w:line="240" w:lineRule="auto"/>
        <w:ind w:left="3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(signature)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(Full name)</w:t>
      </w:r>
    </w:p>
    <w:sectPr w:rsidR="008023F3">
      <w:pgSz w:w="16834" w:h="11909" w:orient="landscape"/>
      <w:pgMar w:top="1560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F3"/>
    <w:rsid w:val="008023F3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9B36"/>
  <w15:docId w15:val="{6CE3C86A-8D87-498B-A4D5-FE93390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NormalTable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qbFN/tLJjzHLWXbJN1d5ncsTw==">CgMxLjAyCGguZ2pkZ3hzOAByITFIUm1LeVljVGtmcFdQV3JabGEwWWM3SW1qQkdKM25vRA==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427D952CEF4BA07C6E9187F10530" ma:contentTypeVersion="14" ma:contentTypeDescription="Create a new document." ma:contentTypeScope="" ma:versionID="bb8dc5fb9c78f620b4e3a5abc0dfb1d9">
  <xsd:schema xmlns:xsd="http://www.w3.org/2001/XMLSchema" xmlns:xs="http://www.w3.org/2001/XMLSchema" xmlns:p="http://schemas.microsoft.com/office/2006/metadata/properties" xmlns:ns2="b53d25d9-a5f4-4445-af96-f0e23937c5f7" xmlns:ns3="ac9ae0b4-47fa-4ef3-9954-79c66305d953" targetNamespace="http://schemas.microsoft.com/office/2006/metadata/properties" ma:root="true" ma:fieldsID="648c15ee19905c164845d428516d4f2c" ns2:_="" ns3:_="">
    <xsd:import namespace="b53d25d9-a5f4-4445-af96-f0e23937c5f7"/>
    <xsd:import namespace="ac9ae0b4-47fa-4ef3-9954-79c66305d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5d9-a5f4-4445-af96-f0e23937c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2659c8-9562-45ed-b17d-121dd8442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e0b4-47fa-4ef3-9954-79c66305d9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3d509d-50f4-4278-b167-7419440cd768}" ma:internalName="TaxCatchAll" ma:showField="CatchAllData" ma:web="ac9ae0b4-47fa-4ef3-9954-79c66305d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5d9-a5f4-4445-af96-f0e23937c5f7">
      <Terms xmlns="http://schemas.microsoft.com/office/infopath/2007/PartnerControls"/>
    </lcf76f155ced4ddcb4097134ff3c332f>
    <TaxCatchAll xmlns="ac9ae0b4-47fa-4ef3-9954-79c66305d953" xsi:nil="true"/>
    <_dlc_DocId xmlns="ac9ae0b4-47fa-4ef3-9954-79c66305d953">TAYVWQDVHYFP-1592862186-6505</_dlc_DocId>
    <_dlc_DocIdUrl xmlns="ac9ae0b4-47fa-4ef3-9954-79c66305d953">
      <Url>https://snsf.sharepoint.com/sites/BilateralProgrammes/_layouts/15/DocIdRedir.aspx?ID=TAYVWQDVHYFP-1592862186-6505</Url>
      <Description>TAYVWQDVHYFP-1592862186-6505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8841A51-6D16-48AD-81B5-A0BD1892BED3}"/>
</file>

<file path=customXml/itemProps3.xml><?xml version="1.0" encoding="utf-8"?>
<ds:datastoreItem xmlns:ds="http://schemas.openxmlformats.org/officeDocument/2006/customXml" ds:itemID="{393F8444-D0B9-4A4C-979A-C1CF78232E98}"/>
</file>

<file path=customXml/itemProps4.xml><?xml version="1.0" encoding="utf-8"?>
<ds:datastoreItem xmlns:ds="http://schemas.openxmlformats.org/officeDocument/2006/customXml" ds:itemID="{37AD0635-CA64-4A8B-B460-0B61BB64C42F}"/>
</file>

<file path=customXml/itemProps5.xml><?xml version="1.0" encoding="utf-8"?>
<ds:datastoreItem xmlns:ds="http://schemas.openxmlformats.org/officeDocument/2006/customXml" ds:itemID="{7C457898-90C9-4115-AF12-D12FD60BA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Гнеушева</dc:creator>
  <cp:lastModifiedBy>Полоцька Ольга Олександрівна</cp:lastModifiedBy>
  <cp:revision>2</cp:revision>
  <dcterms:created xsi:type="dcterms:W3CDTF">2023-09-18T12:09:00Z</dcterms:created>
  <dcterms:modified xsi:type="dcterms:W3CDTF">2023-09-18T12:09:00Z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9445696e1526469fe1e633a466f27f58a8d601234a3d67750d343817a3c80b34</vt:lpwstr>
  </property>
  <property fmtid="{D5CDD505-2E9C-101B-9397-08002B2CF9AE}" pid="3" name="ContentTypeId">
    <vt:lpwstr>0x01010033F8427D952CEF4BA07C6E9187F10530</vt:lpwstr>
  </property>
  <property fmtid="{D5CDD505-2E9C-101B-9397-08002B2CF9AE}" pid="4" name="MediaServiceImageTags">
    <vt:lpwstr/>
  </property>
  <property fmtid="{D5CDD505-2E9C-101B-9397-08002B2CF9AE}" pid="5" name="_dlc_DocIdItemGuid">
    <vt:lpwstr>94101839-8c50-497d-befb-4c16108497b7</vt:lpwstr>
  </property>
</Properties>
</file>